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347" w14:textId="77777777" w:rsidR="007A4E11" w:rsidRDefault="007A4E11" w:rsidP="007A4E11">
      <w:pPr>
        <w:pStyle w:val="p1"/>
        <w:shd w:val="clear" w:color="auto" w:fill="FFFFFF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Квалификационные требования для замещения высшей должности муниципальной службы – главы администрации муниципального округа Головинский</w:t>
      </w:r>
    </w:p>
    <w:p w14:paraId="3F2E43D0" w14:textId="6010BE96" w:rsidR="007A4E11" w:rsidRDefault="007A4E11" w:rsidP="007A4E11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 </w:t>
      </w:r>
      <w:r>
        <w:rPr>
          <w:rStyle w:val="s1"/>
          <w:b/>
          <w:bCs/>
          <w:color w:val="000000"/>
        </w:rPr>
        <w:t>к уровню образования</w:t>
      </w:r>
      <w:r>
        <w:rPr>
          <w:color w:val="000000"/>
        </w:rPr>
        <w:t> – высшее образование;</w:t>
      </w:r>
    </w:p>
    <w:p w14:paraId="6CEC4998" w14:textId="454B7EB8" w:rsidR="007A4E11" w:rsidRPr="007A4E11" w:rsidRDefault="007A4E11" w:rsidP="007A4E11">
      <w:pPr>
        <w:pStyle w:val="ConsPlusNormal"/>
        <w:spacing w:before="220"/>
        <w:ind w:firstLine="540"/>
        <w:jc w:val="both"/>
      </w:pPr>
      <w:r>
        <w:rPr>
          <w:color w:val="000000"/>
        </w:rPr>
        <w:t>б) </w:t>
      </w:r>
      <w:r w:rsidRPr="007A4E11">
        <w:rPr>
          <w:rStyle w:val="s1"/>
          <w:rFonts w:ascii="Times New Roman" w:hAnsi="Times New Roman" w:cs="Times New Roman"/>
          <w:b/>
          <w:bCs/>
          <w:color w:val="000000"/>
        </w:rPr>
        <w:t>к стажу работы</w:t>
      </w:r>
      <w:r>
        <w:rPr>
          <w:color w:val="000000"/>
        </w:rPr>
        <w:t xml:space="preserve"> – </w:t>
      </w:r>
      <w:r w:rsidRPr="007A4E11">
        <w:rPr>
          <w:rFonts w:ascii="Times New Roman" w:hAnsi="Times New Roman" w:cs="Times New Roman"/>
        </w:rPr>
        <w:t>стаж муниципальной службы не менее четырех лет или стаж работы по специальности не менее пяти лет;</w:t>
      </w:r>
    </w:p>
    <w:p w14:paraId="3FD02D8D" w14:textId="77777777" w:rsidR="007A4E11" w:rsidRDefault="007A4E11" w:rsidP="007A4E11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в) </w:t>
      </w:r>
      <w:r>
        <w:rPr>
          <w:rStyle w:val="s1"/>
          <w:b/>
          <w:bCs/>
          <w:color w:val="000000"/>
        </w:rPr>
        <w:t>к профессиональным знаниям</w:t>
      </w:r>
      <w:r>
        <w:rPr>
          <w:color w:val="000000"/>
        </w:rPr>
        <w:t> 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</w:t>
      </w:r>
      <w:bookmarkStart w:id="0" w:name="_GoBack"/>
      <w:bookmarkEnd w:id="0"/>
      <w:r>
        <w:rPr>
          <w:color w:val="000000"/>
        </w:rPr>
        <w:t>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Головинский в городе Москве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14:paraId="30705244" w14:textId="77777777" w:rsidR="007A4E11" w:rsidRDefault="007A4E11" w:rsidP="007A4E11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г) </w:t>
      </w:r>
      <w:r>
        <w:rPr>
          <w:rStyle w:val="s1"/>
          <w:b/>
          <w:bCs/>
          <w:color w:val="000000"/>
        </w:rPr>
        <w:t>к профессиональным навыкам</w:t>
      </w:r>
      <w:r>
        <w:rPr>
          <w:color w:val="000000"/>
        </w:rPr>
        <w:t> 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</w:p>
    <w:p w14:paraId="2FDB0FEC" w14:textId="77777777" w:rsidR="00D16A65" w:rsidRDefault="00D16A65"/>
    <w:sectPr w:rsidR="00D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1"/>
    <w:rsid w:val="00660E0D"/>
    <w:rsid w:val="007A4E11"/>
    <w:rsid w:val="00D16A65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A0C"/>
  <w15:chartTrackingRefBased/>
  <w15:docId w15:val="{65890929-3015-4A4D-B029-21A8DE9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4E11"/>
  </w:style>
  <w:style w:type="paragraph" w:customStyle="1" w:styleId="p3">
    <w:name w:val="p3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2018-04-02T11:55:00Z</dcterms:created>
  <dcterms:modified xsi:type="dcterms:W3CDTF">2018-04-02T11:59:00Z</dcterms:modified>
</cp:coreProperties>
</file>