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0E46" w14:textId="7A100CC2" w:rsidR="00FA73CA" w:rsidRDefault="00FA73CA" w:rsidP="00FA73CA">
      <w:pPr>
        <w:autoSpaceDE w:val="0"/>
        <w:autoSpaceDN w:val="0"/>
        <w:jc w:val="center"/>
        <w:rPr>
          <w:color w:val="C00000"/>
          <w:sz w:val="25"/>
          <w:szCs w:val="25"/>
        </w:rPr>
      </w:pPr>
      <w:r>
        <w:rPr>
          <w:noProof/>
          <w:color w:val="C00000"/>
          <w:sz w:val="25"/>
          <w:szCs w:val="25"/>
        </w:rPr>
        <w:drawing>
          <wp:inline distT="0" distB="0" distL="0" distR="0" wp14:anchorId="3E3D7707" wp14:editId="68575977">
            <wp:extent cx="6381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9193207"/>
    </w:p>
    <w:p w14:paraId="048C7F41" w14:textId="77777777" w:rsidR="00FA73CA" w:rsidRDefault="00FA73CA" w:rsidP="00FA73CA">
      <w:pPr>
        <w:autoSpaceDE w:val="0"/>
        <w:autoSpaceDN w:val="0"/>
        <w:jc w:val="center"/>
        <w:rPr>
          <w:color w:val="C00000"/>
          <w:sz w:val="25"/>
          <w:szCs w:val="25"/>
          <w:lang w:eastAsia="zh-CN"/>
        </w:rPr>
      </w:pPr>
      <w:r>
        <w:rPr>
          <w:color w:val="C00000"/>
          <w:sz w:val="25"/>
          <w:szCs w:val="25"/>
        </w:rPr>
        <w:t>СОВЕТ ДЕПУТАТОВ</w:t>
      </w:r>
    </w:p>
    <w:p w14:paraId="1CFAA2B4" w14:textId="77777777" w:rsidR="00FA73CA" w:rsidRDefault="00FA73CA" w:rsidP="00FA73CA">
      <w:pPr>
        <w:autoSpaceDE w:val="0"/>
        <w:autoSpaceDN w:val="0"/>
        <w:jc w:val="center"/>
        <w:rPr>
          <w:color w:val="C00000"/>
          <w:sz w:val="25"/>
          <w:szCs w:val="25"/>
        </w:rPr>
      </w:pPr>
      <w:r>
        <w:rPr>
          <w:color w:val="C00000"/>
          <w:sz w:val="25"/>
          <w:szCs w:val="25"/>
        </w:rPr>
        <w:t>МУНИЦИПАЛЬНОГО ОКРУГА ГОЛОВИНСКИЙ</w:t>
      </w:r>
    </w:p>
    <w:p w14:paraId="56408ECF" w14:textId="77777777" w:rsidR="00FA73CA" w:rsidRDefault="00FA73CA" w:rsidP="00FA73CA">
      <w:pPr>
        <w:autoSpaceDE w:val="0"/>
        <w:autoSpaceDN w:val="0"/>
        <w:jc w:val="center"/>
        <w:rPr>
          <w:color w:val="C00000"/>
          <w:sz w:val="25"/>
          <w:szCs w:val="25"/>
        </w:rPr>
      </w:pPr>
    </w:p>
    <w:p w14:paraId="05B3769E" w14:textId="77777777" w:rsidR="00FA73CA" w:rsidRDefault="00FA73CA" w:rsidP="00FA73CA">
      <w:pPr>
        <w:autoSpaceDE w:val="0"/>
        <w:autoSpaceDN w:val="0"/>
        <w:jc w:val="center"/>
        <w:rPr>
          <w:color w:val="C00000"/>
          <w:sz w:val="25"/>
          <w:szCs w:val="25"/>
        </w:rPr>
      </w:pPr>
      <w:r>
        <w:rPr>
          <w:color w:val="C00000"/>
          <w:sz w:val="25"/>
          <w:szCs w:val="25"/>
        </w:rPr>
        <w:t>РЕШЕНИЕ</w:t>
      </w:r>
    </w:p>
    <w:p w14:paraId="50DA2F97" w14:textId="77777777" w:rsidR="00FA73CA" w:rsidRDefault="00FA73CA" w:rsidP="00FA73CA">
      <w:pPr>
        <w:tabs>
          <w:tab w:val="left" w:pos="4500"/>
        </w:tabs>
        <w:autoSpaceDE w:val="0"/>
        <w:autoSpaceDN w:val="0"/>
        <w:ind w:right="4855"/>
        <w:jc w:val="both"/>
        <w:rPr>
          <w:color w:val="C00000"/>
          <w:sz w:val="25"/>
          <w:szCs w:val="25"/>
        </w:rPr>
      </w:pPr>
      <w:r>
        <w:rPr>
          <w:color w:val="C00000"/>
          <w:sz w:val="25"/>
          <w:szCs w:val="25"/>
        </w:rPr>
        <w:t xml:space="preserve"> </w:t>
      </w:r>
    </w:p>
    <w:p w14:paraId="5D60836E" w14:textId="6D1B7736" w:rsidR="00FA73CA" w:rsidRDefault="00FA73CA" w:rsidP="00FA73CA">
      <w:pPr>
        <w:tabs>
          <w:tab w:val="left" w:pos="6521"/>
          <w:tab w:val="left" w:pos="7513"/>
        </w:tabs>
        <w:ind w:right="-2552" w:firstLine="709"/>
        <w:jc w:val="both"/>
      </w:pPr>
      <w:r>
        <w:rPr>
          <w:color w:val="C00000"/>
          <w:sz w:val="28"/>
          <w:szCs w:val="28"/>
          <w:u w:val="single"/>
        </w:rPr>
        <w:t xml:space="preserve">21 июня 2022 года № </w:t>
      </w:r>
      <w:bookmarkEnd w:id="0"/>
      <w:r>
        <w:rPr>
          <w:color w:val="C00000"/>
          <w:sz w:val="28"/>
          <w:szCs w:val="28"/>
          <w:u w:val="single"/>
        </w:rPr>
        <w:t>38</w:t>
      </w:r>
    </w:p>
    <w:p w14:paraId="448F90DB" w14:textId="77777777" w:rsidR="00EC0D69" w:rsidRDefault="00EC0D69" w:rsidP="002D10D6">
      <w:pPr>
        <w:tabs>
          <w:tab w:val="left" w:pos="5220"/>
        </w:tabs>
        <w:ind w:right="4677"/>
        <w:rPr>
          <w:color w:val="800000"/>
          <w:sz w:val="32"/>
          <w:szCs w:val="32"/>
        </w:rPr>
      </w:pPr>
    </w:p>
    <w:p w14:paraId="2D9CC69F" w14:textId="77777777" w:rsidR="00822FE3" w:rsidRPr="00786E9A" w:rsidRDefault="00822FE3" w:rsidP="002D10D6">
      <w:pPr>
        <w:tabs>
          <w:tab w:val="left" w:pos="5220"/>
        </w:tabs>
        <w:ind w:right="4677"/>
        <w:rPr>
          <w:color w:val="800000"/>
          <w:sz w:val="32"/>
          <w:szCs w:val="32"/>
        </w:rPr>
      </w:pPr>
    </w:p>
    <w:p w14:paraId="22EF7F12" w14:textId="77777777" w:rsidR="002D10D6" w:rsidRPr="00E87D5F" w:rsidRDefault="002D10D6" w:rsidP="002D10D6">
      <w:pPr>
        <w:tabs>
          <w:tab w:val="left" w:pos="5220"/>
        </w:tabs>
        <w:ind w:right="4677"/>
        <w:rPr>
          <w:b/>
          <w:bCs/>
          <w:sz w:val="28"/>
          <w:szCs w:val="28"/>
        </w:rPr>
      </w:pPr>
      <w:r w:rsidRPr="00E87D5F">
        <w:rPr>
          <w:b/>
          <w:bCs/>
          <w:sz w:val="28"/>
          <w:szCs w:val="28"/>
        </w:rPr>
        <w:t xml:space="preserve">Об утверждении Порядка проведения конкурса на замещение должности главы администрации муниципального округа Головинский по контракту </w:t>
      </w:r>
    </w:p>
    <w:p w14:paraId="58EA9467" w14:textId="77777777" w:rsidR="002D10D6" w:rsidRDefault="002D10D6" w:rsidP="002D10D6">
      <w:pPr>
        <w:rPr>
          <w:sz w:val="28"/>
          <w:szCs w:val="28"/>
        </w:rPr>
      </w:pPr>
    </w:p>
    <w:p w14:paraId="339671E9" w14:textId="77777777" w:rsidR="00822FE3" w:rsidRPr="00E87D5F" w:rsidRDefault="00822FE3" w:rsidP="002D10D6">
      <w:pPr>
        <w:rPr>
          <w:sz w:val="28"/>
          <w:szCs w:val="28"/>
        </w:rPr>
      </w:pPr>
    </w:p>
    <w:p w14:paraId="3A4C1C78" w14:textId="77777777" w:rsidR="002D10D6" w:rsidRPr="00E87D5F" w:rsidRDefault="002D10D6" w:rsidP="002D10D6">
      <w:pPr>
        <w:pStyle w:val="2"/>
        <w:ind w:firstLine="709"/>
        <w:rPr>
          <w:sz w:val="28"/>
          <w:szCs w:val="28"/>
        </w:rPr>
      </w:pPr>
      <w:r w:rsidRPr="00E87D5F">
        <w:rPr>
          <w:sz w:val="28"/>
          <w:szCs w:val="28"/>
        </w:rPr>
        <w:t>В соответствии с абзацем первым части 5 статьи 37 Федерального закона от 6 октября 2003 года № 131-ФЗ «Об общих принципах организации местного самоуправления в Российской Федерации», частью 9 статьи 16 Закона города Москвы от 6 ноября 2002 года № 56 «Об организации местного самоуправления в городе Москве», частью 1 статьи 20 Закона города Москвы от 22 октября 2008 года № 50 «О муниципальной службе в городе Москве», частью 4 статьи 18 Устава муниципального округа Головинский,</w:t>
      </w:r>
    </w:p>
    <w:p w14:paraId="14ECF466" w14:textId="77777777" w:rsidR="002D10D6" w:rsidRPr="00E87D5F" w:rsidRDefault="002D10D6" w:rsidP="00415D3B">
      <w:pPr>
        <w:rPr>
          <w:b/>
          <w:sz w:val="28"/>
          <w:szCs w:val="28"/>
        </w:rPr>
      </w:pPr>
    </w:p>
    <w:p w14:paraId="6168A77F" w14:textId="77777777" w:rsidR="002D10D6" w:rsidRPr="00E87D5F" w:rsidRDefault="002D10D6" w:rsidP="002D10D6">
      <w:pPr>
        <w:jc w:val="center"/>
        <w:rPr>
          <w:b/>
          <w:sz w:val="28"/>
          <w:szCs w:val="28"/>
        </w:rPr>
      </w:pPr>
      <w:r w:rsidRPr="00E87D5F">
        <w:rPr>
          <w:b/>
          <w:sz w:val="28"/>
          <w:szCs w:val="28"/>
        </w:rPr>
        <w:t>Советом депутатов принято решение:</w:t>
      </w:r>
    </w:p>
    <w:p w14:paraId="0C8B777D" w14:textId="77777777" w:rsidR="002D10D6" w:rsidRPr="00E87D5F" w:rsidRDefault="002D10D6" w:rsidP="002D10D6">
      <w:pPr>
        <w:jc w:val="center"/>
        <w:rPr>
          <w:b/>
          <w:sz w:val="28"/>
          <w:szCs w:val="28"/>
        </w:rPr>
      </w:pPr>
    </w:p>
    <w:p w14:paraId="5D73C11D" w14:textId="77777777" w:rsidR="002D10D6" w:rsidRPr="00E87D5F" w:rsidRDefault="002D10D6" w:rsidP="008776EC">
      <w:pPr>
        <w:numPr>
          <w:ilvl w:val="0"/>
          <w:numId w:val="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E87D5F">
        <w:rPr>
          <w:sz w:val="28"/>
          <w:szCs w:val="28"/>
        </w:rPr>
        <w:t>Утвердить Порядок проведения конкурса на замещение должности главы администрации муниципального округа Головинский по контракту согласно приложению.</w:t>
      </w:r>
    </w:p>
    <w:p w14:paraId="3CC4530C" w14:textId="77777777" w:rsidR="002D10D6" w:rsidRPr="00E87D5F" w:rsidRDefault="002D10D6" w:rsidP="008776EC">
      <w:pPr>
        <w:numPr>
          <w:ilvl w:val="0"/>
          <w:numId w:val="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E87D5F">
        <w:rPr>
          <w:sz w:val="28"/>
          <w:szCs w:val="28"/>
        </w:rPr>
        <w:t>Признать утратившими силу:</w:t>
      </w:r>
    </w:p>
    <w:p w14:paraId="52B2C136" w14:textId="77777777" w:rsidR="00415D3B" w:rsidRPr="00E87D5F" w:rsidRDefault="002D10D6" w:rsidP="008776EC">
      <w:pPr>
        <w:pStyle w:val="a4"/>
        <w:numPr>
          <w:ilvl w:val="1"/>
          <w:numId w:val="4"/>
        </w:numPr>
        <w:ind w:left="1418" w:hanging="567"/>
        <w:jc w:val="both"/>
        <w:rPr>
          <w:sz w:val="28"/>
          <w:szCs w:val="28"/>
        </w:rPr>
      </w:pPr>
      <w:r w:rsidRPr="00E87D5F">
        <w:rPr>
          <w:sz w:val="28"/>
          <w:szCs w:val="28"/>
        </w:rPr>
        <w:t xml:space="preserve">Решение Совета депутатов муниципального округа Головинский от </w:t>
      </w:r>
      <w:r w:rsidR="00415D3B" w:rsidRPr="00E87D5F">
        <w:rPr>
          <w:sz w:val="28"/>
          <w:szCs w:val="28"/>
        </w:rPr>
        <w:t>26 января 2016 года № 8 «Об утверждении Порядка проведения конкурса на замещение должности главы администрации муниципального округа Головинский по контракту»;</w:t>
      </w:r>
    </w:p>
    <w:p w14:paraId="2EAB03E5" w14:textId="77777777" w:rsidR="00415D3B" w:rsidRPr="00E87D5F" w:rsidRDefault="00415D3B" w:rsidP="008776EC">
      <w:pPr>
        <w:pStyle w:val="a4"/>
        <w:numPr>
          <w:ilvl w:val="1"/>
          <w:numId w:val="4"/>
        </w:numPr>
        <w:ind w:left="1418" w:hanging="567"/>
        <w:jc w:val="both"/>
        <w:rPr>
          <w:sz w:val="28"/>
          <w:szCs w:val="28"/>
        </w:rPr>
      </w:pPr>
      <w:r w:rsidRPr="00E87D5F">
        <w:rPr>
          <w:sz w:val="28"/>
          <w:szCs w:val="28"/>
        </w:rPr>
        <w:t>Решение Совета депутатов муниципального округа Головинский от 27 марта  2018 года № 36 «О внесении изменений в решение Совета депутатов муниципального округа Головинский от 26 января 2016 года № 8 «Об утверждении Порядка проведения конкурса на замещение должности главы администрации муниципального округа Головинский по контракту»</w:t>
      </w:r>
      <w:r w:rsidR="008776EC" w:rsidRPr="00E87D5F">
        <w:rPr>
          <w:sz w:val="28"/>
          <w:szCs w:val="28"/>
        </w:rPr>
        <w:t>.</w:t>
      </w:r>
    </w:p>
    <w:p w14:paraId="71C12268" w14:textId="77777777" w:rsidR="002D10D6" w:rsidRPr="00E87D5F" w:rsidRDefault="002D10D6" w:rsidP="008776EC">
      <w:pPr>
        <w:numPr>
          <w:ilvl w:val="0"/>
          <w:numId w:val="2"/>
        </w:numPr>
        <w:tabs>
          <w:tab w:val="clear" w:pos="720"/>
          <w:tab w:val="left" w:pos="0"/>
          <w:tab w:val="left" w:pos="567"/>
        </w:tabs>
        <w:autoSpaceDE w:val="0"/>
        <w:autoSpaceDN w:val="0"/>
        <w:ind w:left="0" w:right="-5" w:firstLine="0"/>
        <w:jc w:val="both"/>
        <w:rPr>
          <w:sz w:val="28"/>
          <w:szCs w:val="28"/>
        </w:rPr>
      </w:pPr>
      <w:r w:rsidRPr="00E87D5F">
        <w:rPr>
          <w:sz w:val="28"/>
          <w:szCs w:val="28"/>
        </w:rPr>
        <w:t>А</w:t>
      </w:r>
      <w:r w:rsidRPr="00E87D5F">
        <w:rPr>
          <w:color w:val="000000"/>
          <w:sz w:val="28"/>
          <w:szCs w:val="28"/>
        </w:rPr>
        <w:t>дминистрации муниципального округа Головинский о</w:t>
      </w:r>
      <w:r w:rsidRPr="00E87D5F">
        <w:rPr>
          <w:sz w:val="28"/>
          <w:szCs w:val="28"/>
        </w:rPr>
        <w:t xml:space="preserve">публиковать настоящее решение в бюллетене «Московский муниципальный вестник» и </w:t>
      </w:r>
      <w:r w:rsidRPr="00E87D5F">
        <w:rPr>
          <w:sz w:val="28"/>
          <w:szCs w:val="28"/>
        </w:rPr>
        <w:lastRenderedPageBreak/>
        <w:t xml:space="preserve">разместить на официальном сайте органов местного самоуправления муниципального округа Головинский </w:t>
      </w:r>
      <w:hyperlink r:id="rId6" w:history="1">
        <w:r w:rsidR="00415D3B" w:rsidRPr="00E87D5F">
          <w:rPr>
            <w:rStyle w:val="a3"/>
            <w:sz w:val="28"/>
            <w:szCs w:val="28"/>
            <w:lang w:val="en-US"/>
          </w:rPr>
          <w:t>www</w:t>
        </w:r>
        <w:r w:rsidR="00415D3B" w:rsidRPr="00E87D5F">
          <w:rPr>
            <w:rStyle w:val="a3"/>
            <w:sz w:val="28"/>
            <w:szCs w:val="28"/>
          </w:rPr>
          <w:t>.наше-</w:t>
        </w:r>
        <w:proofErr w:type="spellStart"/>
        <w:r w:rsidR="00415D3B" w:rsidRPr="00E87D5F">
          <w:rPr>
            <w:rStyle w:val="a3"/>
            <w:sz w:val="28"/>
            <w:szCs w:val="28"/>
          </w:rPr>
          <w:t>головино.рф</w:t>
        </w:r>
        <w:proofErr w:type="spellEnd"/>
      </w:hyperlink>
      <w:r w:rsidR="00415D3B" w:rsidRPr="00E87D5F">
        <w:rPr>
          <w:sz w:val="28"/>
          <w:szCs w:val="28"/>
        </w:rPr>
        <w:t>.</w:t>
      </w:r>
      <w:r w:rsidR="00415D3B" w:rsidRPr="00E87D5F">
        <w:rPr>
          <w:rStyle w:val="a3"/>
          <w:sz w:val="28"/>
          <w:szCs w:val="28"/>
        </w:rPr>
        <w:t xml:space="preserve"> </w:t>
      </w:r>
    </w:p>
    <w:p w14:paraId="1951F528" w14:textId="77777777" w:rsidR="002D10D6" w:rsidRPr="00E87D5F" w:rsidRDefault="002D10D6" w:rsidP="008776EC">
      <w:pPr>
        <w:numPr>
          <w:ilvl w:val="0"/>
          <w:numId w:val="2"/>
        </w:numPr>
        <w:tabs>
          <w:tab w:val="clear" w:pos="720"/>
          <w:tab w:val="left" w:pos="0"/>
          <w:tab w:val="left" w:pos="567"/>
        </w:tabs>
        <w:autoSpaceDE w:val="0"/>
        <w:autoSpaceDN w:val="0"/>
        <w:ind w:left="0" w:right="-5" w:firstLine="0"/>
        <w:jc w:val="both"/>
        <w:rPr>
          <w:sz w:val="28"/>
          <w:szCs w:val="28"/>
        </w:rPr>
      </w:pPr>
      <w:r w:rsidRPr="00E87D5F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7836BF4B" w14:textId="77777777" w:rsidR="002D10D6" w:rsidRPr="00E87D5F" w:rsidRDefault="002D10D6" w:rsidP="008776EC">
      <w:pPr>
        <w:numPr>
          <w:ilvl w:val="0"/>
          <w:numId w:val="2"/>
        </w:numPr>
        <w:tabs>
          <w:tab w:val="clear" w:pos="720"/>
          <w:tab w:val="left" w:pos="0"/>
          <w:tab w:val="left" w:pos="567"/>
        </w:tabs>
        <w:autoSpaceDE w:val="0"/>
        <w:autoSpaceDN w:val="0"/>
        <w:ind w:left="0" w:right="-5" w:firstLine="0"/>
        <w:jc w:val="both"/>
        <w:rPr>
          <w:sz w:val="28"/>
          <w:szCs w:val="28"/>
        </w:rPr>
      </w:pPr>
      <w:r w:rsidRPr="00E87D5F">
        <w:rPr>
          <w:sz w:val="28"/>
          <w:szCs w:val="28"/>
        </w:rPr>
        <w:t xml:space="preserve">Контроль выполнения настоящего решения возложить на главу муниципального округа Головинский </w:t>
      </w:r>
      <w:r w:rsidRPr="00E87D5F">
        <w:rPr>
          <w:b/>
          <w:sz w:val="28"/>
          <w:szCs w:val="28"/>
        </w:rPr>
        <w:t>Архипцову Н.В.</w:t>
      </w:r>
      <w:r w:rsidRPr="00E87D5F">
        <w:rPr>
          <w:sz w:val="28"/>
          <w:szCs w:val="28"/>
        </w:rPr>
        <w:t xml:space="preserve"> и председателя Регламентной комиссии - депутата </w:t>
      </w:r>
      <w:r w:rsidR="00415D3B" w:rsidRPr="00E87D5F">
        <w:rPr>
          <w:b/>
          <w:sz w:val="28"/>
          <w:szCs w:val="28"/>
        </w:rPr>
        <w:t>Мальцеву Т.В.</w:t>
      </w:r>
    </w:p>
    <w:p w14:paraId="67559030" w14:textId="77777777" w:rsidR="002D10D6" w:rsidRPr="00E87D5F" w:rsidRDefault="002D10D6" w:rsidP="002D10D6">
      <w:pPr>
        <w:rPr>
          <w:b/>
          <w:sz w:val="28"/>
          <w:szCs w:val="28"/>
        </w:rPr>
      </w:pPr>
    </w:p>
    <w:p w14:paraId="588969A9" w14:textId="77777777" w:rsidR="00415D3B" w:rsidRPr="00E87D5F" w:rsidRDefault="00415D3B" w:rsidP="002D10D6">
      <w:pPr>
        <w:rPr>
          <w:b/>
          <w:sz w:val="28"/>
          <w:szCs w:val="28"/>
        </w:rPr>
      </w:pPr>
    </w:p>
    <w:p w14:paraId="2AA76BA3" w14:textId="77777777" w:rsidR="00415D3B" w:rsidRPr="00E87D5F" w:rsidRDefault="00415D3B" w:rsidP="002D10D6">
      <w:pPr>
        <w:rPr>
          <w:b/>
          <w:sz w:val="28"/>
          <w:szCs w:val="28"/>
        </w:rPr>
      </w:pPr>
    </w:p>
    <w:p w14:paraId="73D90DA0" w14:textId="77777777" w:rsidR="002D10D6" w:rsidRPr="00E87D5F" w:rsidRDefault="002D10D6" w:rsidP="002D10D6">
      <w:pPr>
        <w:rPr>
          <w:b/>
          <w:sz w:val="28"/>
          <w:szCs w:val="28"/>
        </w:rPr>
      </w:pPr>
      <w:r w:rsidRPr="00E87D5F">
        <w:rPr>
          <w:b/>
          <w:sz w:val="28"/>
          <w:szCs w:val="28"/>
        </w:rPr>
        <w:t xml:space="preserve">Глава </w:t>
      </w:r>
    </w:p>
    <w:p w14:paraId="68ECA2EA" w14:textId="71641F14" w:rsidR="002D10D6" w:rsidRPr="00E87D5F" w:rsidRDefault="002D10D6" w:rsidP="002D10D6">
      <w:pPr>
        <w:rPr>
          <w:b/>
          <w:sz w:val="28"/>
          <w:szCs w:val="28"/>
        </w:rPr>
      </w:pPr>
      <w:r w:rsidRPr="00E87D5F">
        <w:rPr>
          <w:b/>
          <w:sz w:val="28"/>
          <w:szCs w:val="28"/>
        </w:rPr>
        <w:t xml:space="preserve">муниципального округа Головинский </w:t>
      </w:r>
      <w:r w:rsidRPr="00E87D5F">
        <w:rPr>
          <w:b/>
          <w:sz w:val="28"/>
          <w:szCs w:val="28"/>
        </w:rPr>
        <w:tab/>
      </w:r>
      <w:r w:rsidRPr="00E87D5F">
        <w:rPr>
          <w:b/>
          <w:sz w:val="28"/>
          <w:szCs w:val="28"/>
        </w:rPr>
        <w:tab/>
      </w:r>
      <w:r w:rsidRPr="00E87D5F">
        <w:rPr>
          <w:b/>
          <w:sz w:val="28"/>
          <w:szCs w:val="28"/>
        </w:rPr>
        <w:tab/>
      </w:r>
      <w:r w:rsidRPr="00E87D5F">
        <w:rPr>
          <w:b/>
          <w:sz w:val="28"/>
          <w:szCs w:val="28"/>
        </w:rPr>
        <w:tab/>
        <w:t xml:space="preserve">   </w:t>
      </w:r>
      <w:r w:rsidR="008776EC" w:rsidRPr="00E87D5F">
        <w:rPr>
          <w:b/>
          <w:sz w:val="28"/>
          <w:szCs w:val="28"/>
        </w:rPr>
        <w:t xml:space="preserve">    </w:t>
      </w:r>
      <w:r w:rsidRPr="00E87D5F">
        <w:rPr>
          <w:b/>
          <w:sz w:val="28"/>
          <w:szCs w:val="28"/>
        </w:rPr>
        <w:t>Н.В. Архипцова</w:t>
      </w:r>
    </w:p>
    <w:p w14:paraId="5932EB82" w14:textId="77777777" w:rsidR="002D10D6" w:rsidRPr="00786E9A" w:rsidRDefault="002D10D6" w:rsidP="002D10D6">
      <w:pPr>
        <w:tabs>
          <w:tab w:val="left" w:pos="2635"/>
        </w:tabs>
        <w:ind w:firstLine="4820"/>
      </w:pPr>
      <w:r w:rsidRPr="00E87D5F">
        <w:rPr>
          <w:sz w:val="28"/>
          <w:szCs w:val="28"/>
        </w:rPr>
        <w:br w:type="page"/>
      </w:r>
      <w:r w:rsidRPr="00786E9A">
        <w:lastRenderedPageBreak/>
        <w:t xml:space="preserve">Приложение </w:t>
      </w:r>
    </w:p>
    <w:p w14:paraId="1181C7C6" w14:textId="50A109D3" w:rsidR="00721FC7" w:rsidRPr="00786E9A" w:rsidRDefault="002D10D6" w:rsidP="00415D3B">
      <w:pPr>
        <w:ind w:left="4820"/>
        <w:rPr>
          <w:sz w:val="28"/>
          <w:szCs w:val="28"/>
        </w:rPr>
      </w:pPr>
      <w:r w:rsidRPr="00786E9A">
        <w:t xml:space="preserve">к решению Совета депутатов муниципального округа Головинский от </w:t>
      </w:r>
      <w:r w:rsidR="00415D3B" w:rsidRPr="00786E9A">
        <w:t>21 июня</w:t>
      </w:r>
      <w:r w:rsidRPr="00786E9A">
        <w:t xml:space="preserve"> </w:t>
      </w:r>
      <w:r w:rsidR="007E1344">
        <w:t>2022</w:t>
      </w:r>
      <w:r w:rsidRPr="00786E9A">
        <w:t xml:space="preserve"> года № </w:t>
      </w:r>
      <w:r w:rsidR="00EC0D69">
        <w:t>38</w:t>
      </w:r>
    </w:p>
    <w:p w14:paraId="3AD9BFD6" w14:textId="77777777" w:rsidR="00721FC7" w:rsidRPr="00786E9A" w:rsidRDefault="00721FC7" w:rsidP="00701670">
      <w:pPr>
        <w:jc w:val="right"/>
        <w:rPr>
          <w:sz w:val="28"/>
          <w:szCs w:val="28"/>
        </w:rPr>
      </w:pPr>
    </w:p>
    <w:p w14:paraId="4EA14477" w14:textId="77777777" w:rsidR="00415D3B" w:rsidRPr="00786E9A" w:rsidRDefault="00415D3B" w:rsidP="00701670">
      <w:pPr>
        <w:jc w:val="right"/>
        <w:rPr>
          <w:sz w:val="28"/>
          <w:szCs w:val="28"/>
        </w:rPr>
      </w:pPr>
    </w:p>
    <w:p w14:paraId="1BCC6D43" w14:textId="77777777" w:rsidR="00721FC7" w:rsidRPr="00786E9A" w:rsidRDefault="00721FC7" w:rsidP="00721FC7">
      <w:pPr>
        <w:jc w:val="center"/>
        <w:rPr>
          <w:b/>
          <w:spacing w:val="-2"/>
          <w:sz w:val="25"/>
          <w:szCs w:val="25"/>
        </w:rPr>
      </w:pPr>
      <w:r w:rsidRPr="00786E9A">
        <w:rPr>
          <w:b/>
          <w:spacing w:val="-2"/>
          <w:sz w:val="25"/>
          <w:szCs w:val="25"/>
        </w:rPr>
        <w:t>ПОРЯДОК</w:t>
      </w:r>
    </w:p>
    <w:p w14:paraId="0C8869A0" w14:textId="77777777" w:rsidR="00721FC7" w:rsidRPr="00786E9A" w:rsidRDefault="00721FC7" w:rsidP="00721FC7">
      <w:pPr>
        <w:jc w:val="center"/>
        <w:rPr>
          <w:b/>
          <w:sz w:val="25"/>
          <w:szCs w:val="25"/>
        </w:rPr>
      </w:pPr>
      <w:r w:rsidRPr="00786E9A">
        <w:rPr>
          <w:b/>
          <w:bCs/>
          <w:sz w:val="25"/>
          <w:szCs w:val="25"/>
        </w:rPr>
        <w:t>проведения конкурса на замещение должности главы администрации муниципального округа Головинский</w:t>
      </w:r>
      <w:r w:rsidRPr="00786E9A">
        <w:rPr>
          <w:b/>
          <w:sz w:val="25"/>
          <w:szCs w:val="25"/>
        </w:rPr>
        <w:t xml:space="preserve"> по контракту</w:t>
      </w:r>
    </w:p>
    <w:p w14:paraId="6848E122" w14:textId="77777777" w:rsidR="00721FC7" w:rsidRPr="00786E9A" w:rsidRDefault="00721FC7" w:rsidP="00721FC7">
      <w:pPr>
        <w:jc w:val="center"/>
        <w:rPr>
          <w:b/>
          <w:sz w:val="25"/>
          <w:szCs w:val="25"/>
        </w:rPr>
      </w:pPr>
    </w:p>
    <w:p w14:paraId="4EF1D687" w14:textId="77777777" w:rsidR="00721FC7" w:rsidRPr="00786E9A" w:rsidRDefault="00721FC7" w:rsidP="00721FC7">
      <w:pPr>
        <w:jc w:val="center"/>
        <w:rPr>
          <w:b/>
          <w:sz w:val="25"/>
          <w:szCs w:val="25"/>
        </w:rPr>
      </w:pPr>
      <w:r w:rsidRPr="00786E9A">
        <w:rPr>
          <w:b/>
          <w:sz w:val="25"/>
          <w:szCs w:val="25"/>
        </w:rPr>
        <w:t>1. Общие положения</w:t>
      </w:r>
    </w:p>
    <w:p w14:paraId="2EBFD894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1.1. Настоящий Порядок устанавливает процедуру организации, проведения конкурса на замещение должности главы администрации муниципального округа Головинский (далее – глава администрации) по контракту, формирования конкурсной комиссии.</w:t>
      </w:r>
    </w:p>
    <w:p w14:paraId="10E46FF3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1.2. Конкурс на замещение должности главы администрации по контракту (далее – конкурс) проводится с целью оценки профессионального уровня граждан, претендующих на замещение должности главы администрации, их соответствия требованиям, установленным для замещения указанной должности.</w:t>
      </w:r>
    </w:p>
    <w:p w14:paraId="26A76A03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1.3. При проведении конкурса гражданам гарантируется равенство прав в соответствии с законодательством о местном самоуправлении и о муниципальной службе.</w:t>
      </w:r>
    </w:p>
    <w:p w14:paraId="7F9AB96C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1.4. Конкурс проводится конкурсной комиссией в форме конкурса документов и собеседования.</w:t>
      </w:r>
    </w:p>
    <w:p w14:paraId="6DC8573F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1.5. Решение о проведении конкурса принимает Совет депутатов муниципального округа Головинский (далее – Совет депутатов) после назначения Мэром Москвы половины членов конкурсной комиссии.</w:t>
      </w:r>
    </w:p>
    <w:p w14:paraId="39C80532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 xml:space="preserve">1.6. Объявление о проведении конкурса (далее - объявление) публикуется в средствах массовой информации муниципального округа Головинский (далее – СМИ) и размещается на официальном сайте органов местного самоуправления муниципального округа Головинский в информационно-телекоммуникационной сети «Интернет» (далее – официальный сайт) не позднее, чем за 20 дней до дня проведения конкурса документов. </w:t>
      </w:r>
    </w:p>
    <w:p w14:paraId="497C2C00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Объявление должно содержать сведения о дате, времени и месте проведения конкурса документов, дате, месте и времени проведения собеседования, месте, сроках начала и окончания подачи документов на участие в конкурсе (днем окончания подачи документов считается день, предшествующий дню проведения конкурса документов).</w:t>
      </w:r>
    </w:p>
    <w:p w14:paraId="3BB0D7DD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Одновременно с объявлением публикуются и размещаются проект контракта с главой администрации, настоящий Порядок и требования для замещения высшей должности муниципальной службы.</w:t>
      </w:r>
    </w:p>
    <w:p w14:paraId="0A56074A" w14:textId="77777777" w:rsidR="00721FC7" w:rsidRPr="00786E9A" w:rsidRDefault="00721FC7" w:rsidP="00721FC7">
      <w:pPr>
        <w:jc w:val="center"/>
        <w:rPr>
          <w:b/>
          <w:sz w:val="25"/>
          <w:szCs w:val="25"/>
        </w:rPr>
      </w:pPr>
    </w:p>
    <w:p w14:paraId="216258BC" w14:textId="77777777" w:rsidR="00721FC7" w:rsidRPr="00786E9A" w:rsidRDefault="00721FC7" w:rsidP="00721FC7">
      <w:pPr>
        <w:jc w:val="center"/>
        <w:rPr>
          <w:b/>
          <w:sz w:val="25"/>
          <w:szCs w:val="25"/>
        </w:rPr>
      </w:pPr>
      <w:r w:rsidRPr="00786E9A">
        <w:rPr>
          <w:b/>
          <w:sz w:val="25"/>
          <w:szCs w:val="25"/>
        </w:rPr>
        <w:t>2. Требования к кандидатам</w:t>
      </w:r>
    </w:p>
    <w:p w14:paraId="54F2D646" w14:textId="77777777" w:rsidR="00721FC7" w:rsidRPr="00786E9A" w:rsidRDefault="00721FC7" w:rsidP="00721FC7">
      <w:pPr>
        <w:jc w:val="center"/>
        <w:rPr>
          <w:b/>
          <w:sz w:val="25"/>
          <w:szCs w:val="25"/>
        </w:rPr>
      </w:pPr>
    </w:p>
    <w:p w14:paraId="03131B31" w14:textId="77777777" w:rsidR="00721FC7" w:rsidRPr="00786E9A" w:rsidRDefault="00721FC7" w:rsidP="00721FC7">
      <w:pPr>
        <w:ind w:firstLine="709"/>
        <w:jc w:val="both"/>
        <w:outlineLvl w:val="2"/>
        <w:rPr>
          <w:sz w:val="25"/>
          <w:szCs w:val="25"/>
        </w:rPr>
      </w:pPr>
      <w:r w:rsidRPr="00786E9A">
        <w:rPr>
          <w:sz w:val="25"/>
          <w:szCs w:val="25"/>
        </w:rPr>
        <w:t xml:space="preserve">2.1. Право на участие в конкурсе имеют граждане Российской Федерации, граждане иностранных государств – участники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требованиям, установленным муниципальными правовыми актами в соответствии с Законом города Москвы от 28 октября 2008 года № 50 «О муниципальной службе в городе Москве» (далее – кандидат). </w:t>
      </w:r>
    </w:p>
    <w:p w14:paraId="0F06DF86" w14:textId="77777777" w:rsidR="00721FC7" w:rsidRPr="00786E9A" w:rsidRDefault="00721FC7" w:rsidP="00721FC7">
      <w:pPr>
        <w:tabs>
          <w:tab w:val="left" w:pos="7395"/>
        </w:tabs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Муниципальный служащий вправе на общих основаниях участвовать в конкурсе независимо от того, какую должность в администрации муниципального округа Головинский (далее – администрация) он замещает на момент его проведения.</w:t>
      </w:r>
    </w:p>
    <w:p w14:paraId="15B9DE6B" w14:textId="77777777" w:rsidR="00721FC7" w:rsidRPr="00786E9A" w:rsidRDefault="00721FC7" w:rsidP="00721FC7">
      <w:pPr>
        <w:ind w:firstLine="720"/>
        <w:jc w:val="both"/>
        <w:rPr>
          <w:iCs/>
          <w:sz w:val="25"/>
          <w:szCs w:val="25"/>
        </w:rPr>
      </w:pPr>
      <w:r w:rsidRPr="00786E9A">
        <w:rPr>
          <w:sz w:val="25"/>
          <w:szCs w:val="25"/>
        </w:rPr>
        <w:lastRenderedPageBreak/>
        <w:t>2.2. </w:t>
      </w:r>
      <w:r w:rsidRPr="00786E9A">
        <w:rPr>
          <w:iCs/>
          <w:sz w:val="25"/>
          <w:szCs w:val="25"/>
        </w:rPr>
        <w:t xml:space="preserve">Кандидат не допускается к собеседованию в случае его несоответствия указанным требованиям, а также в связи с ограничениями, связанными с муниципальной службой, установленными Федеральным законом </w:t>
      </w:r>
      <w:r w:rsidRPr="00786E9A">
        <w:rPr>
          <w:sz w:val="25"/>
          <w:szCs w:val="25"/>
        </w:rPr>
        <w:t>от 2 марта 2007 года № 25-ФЗ</w:t>
      </w:r>
      <w:r w:rsidRPr="00786E9A">
        <w:rPr>
          <w:iCs/>
          <w:sz w:val="25"/>
          <w:szCs w:val="25"/>
        </w:rPr>
        <w:t xml:space="preserve"> «О муниципальной службе в Российской Федерации».</w:t>
      </w:r>
    </w:p>
    <w:p w14:paraId="169664F9" w14:textId="77777777" w:rsidR="00721FC7" w:rsidRPr="00786E9A" w:rsidRDefault="00721FC7" w:rsidP="00721FC7">
      <w:pPr>
        <w:jc w:val="both"/>
        <w:rPr>
          <w:sz w:val="25"/>
          <w:szCs w:val="25"/>
        </w:rPr>
      </w:pPr>
    </w:p>
    <w:p w14:paraId="22AC5D7B" w14:textId="77777777" w:rsidR="00721FC7" w:rsidRPr="00786E9A" w:rsidRDefault="00721FC7" w:rsidP="00721FC7">
      <w:pPr>
        <w:jc w:val="center"/>
        <w:rPr>
          <w:b/>
          <w:sz w:val="25"/>
          <w:szCs w:val="25"/>
        </w:rPr>
      </w:pPr>
      <w:r w:rsidRPr="00786E9A">
        <w:rPr>
          <w:b/>
          <w:sz w:val="25"/>
          <w:szCs w:val="25"/>
        </w:rPr>
        <w:t>3. Конкурсная комиссия</w:t>
      </w:r>
    </w:p>
    <w:p w14:paraId="498AF3ED" w14:textId="77777777" w:rsidR="00721FC7" w:rsidRPr="00786E9A" w:rsidRDefault="00721FC7" w:rsidP="00721FC7">
      <w:pPr>
        <w:jc w:val="center"/>
        <w:rPr>
          <w:b/>
          <w:sz w:val="25"/>
          <w:szCs w:val="25"/>
        </w:rPr>
      </w:pPr>
    </w:p>
    <w:p w14:paraId="72BCA66F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 xml:space="preserve">3.1. Для проведения конкурса образуется конкурсная комиссия в составе председателя, заместителя председателя и членов комиссии (далее – члены конкурсной комиссии). Секретарь </w:t>
      </w:r>
      <w:r w:rsidR="0089373C" w:rsidRPr="00786E9A">
        <w:rPr>
          <w:sz w:val="25"/>
          <w:szCs w:val="25"/>
        </w:rPr>
        <w:t xml:space="preserve">конкурсной </w:t>
      </w:r>
      <w:r w:rsidRPr="00786E9A">
        <w:rPr>
          <w:sz w:val="25"/>
          <w:szCs w:val="25"/>
        </w:rPr>
        <w:t>комиссии – специалист администрации</w:t>
      </w:r>
      <w:r w:rsidR="006E53D3" w:rsidRPr="00786E9A">
        <w:rPr>
          <w:sz w:val="25"/>
          <w:szCs w:val="25"/>
        </w:rPr>
        <w:t>, на которого возложены обязанности по выполнению кадровой работы</w:t>
      </w:r>
      <w:r w:rsidRPr="00786E9A">
        <w:rPr>
          <w:sz w:val="25"/>
          <w:szCs w:val="25"/>
        </w:rPr>
        <w:t xml:space="preserve"> не </w:t>
      </w:r>
      <w:r w:rsidR="00F637B3" w:rsidRPr="00786E9A">
        <w:rPr>
          <w:sz w:val="25"/>
          <w:szCs w:val="25"/>
        </w:rPr>
        <w:t>является членом комиссии.</w:t>
      </w:r>
    </w:p>
    <w:p w14:paraId="4A49DA46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3.2. Порядок формирования конкурсной комиссии:</w:t>
      </w:r>
    </w:p>
    <w:p w14:paraId="0E478347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1) общее число членов конкурсной комиссии устанавливаются Советом депутатов;</w:t>
      </w:r>
    </w:p>
    <w:p w14:paraId="6883F815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2) при формировании конкурсной комиссии половина ее членов назначаются Советом депутатов, а другая половина - Мэром Москвы.</w:t>
      </w:r>
    </w:p>
    <w:p w14:paraId="29D12DCC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3) решение Совет</w:t>
      </w:r>
      <w:r w:rsidR="006E53D3" w:rsidRPr="00786E9A">
        <w:rPr>
          <w:sz w:val="25"/>
          <w:szCs w:val="25"/>
        </w:rPr>
        <w:t>а</w:t>
      </w:r>
      <w:r w:rsidRPr="00786E9A">
        <w:rPr>
          <w:sz w:val="25"/>
          <w:szCs w:val="25"/>
        </w:rPr>
        <w:t xml:space="preserve"> депутатов об установлении общего числа членов конкурсной комиссии направляется Мэру Москвы в двухдневный срок со дня его принятия;</w:t>
      </w:r>
    </w:p>
    <w:p w14:paraId="58D6C1BA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4) персональный состав конкурсной комиссии утверждается решением Совет</w:t>
      </w:r>
      <w:r w:rsidR="00941C82" w:rsidRPr="00786E9A">
        <w:rPr>
          <w:sz w:val="25"/>
          <w:szCs w:val="25"/>
        </w:rPr>
        <w:t>а</w:t>
      </w:r>
      <w:r w:rsidRPr="00786E9A">
        <w:rPr>
          <w:sz w:val="25"/>
          <w:szCs w:val="25"/>
        </w:rPr>
        <w:t xml:space="preserve"> депутатов; </w:t>
      </w:r>
    </w:p>
    <w:p w14:paraId="41D2D583" w14:textId="2174A3A4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 xml:space="preserve">5) указанный состав конкурсной комиссии действует в </w:t>
      </w:r>
      <w:r w:rsidR="00B53497">
        <w:rPr>
          <w:sz w:val="25"/>
          <w:szCs w:val="25"/>
        </w:rPr>
        <w:t>течение срока полномочий Совета</w:t>
      </w:r>
      <w:r w:rsidRPr="00786E9A">
        <w:rPr>
          <w:sz w:val="25"/>
          <w:szCs w:val="25"/>
        </w:rPr>
        <w:t xml:space="preserve"> депутатов утвердившего ее состав.</w:t>
      </w:r>
    </w:p>
    <w:p w14:paraId="5055CD5E" w14:textId="77777777" w:rsidR="00721FC7" w:rsidRPr="00786E9A" w:rsidRDefault="00721FC7" w:rsidP="00721FC7">
      <w:pPr>
        <w:ind w:firstLine="708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3.3. 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14:paraId="06B473A2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3.4. Заседание конкурсной комиссии правомочно в случае присутствия на заседании не менее двух третей ее состава.</w:t>
      </w:r>
    </w:p>
    <w:p w14:paraId="53C4B138" w14:textId="77777777" w:rsidR="00721FC7" w:rsidRPr="00786E9A" w:rsidRDefault="00721FC7" w:rsidP="00721FC7">
      <w:pPr>
        <w:ind w:firstLine="708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3.5. Заседания конкурсной комиссии ведет председатель конкурсной комиссии, в его отсутствие – заместитель председателя конкурсной комиссии.</w:t>
      </w:r>
    </w:p>
    <w:p w14:paraId="3BCF80FE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3.6. Решение конкурсной комиссией принимается открытым голосованием простым большинством голосов от общего числа присутствующих на заседании членов конкурсной комиссии.</w:t>
      </w:r>
    </w:p>
    <w:p w14:paraId="22946D56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3.7. Решения конкурсной комиссии оформляются протоколом, который подписывается членами конкурсной комиссии, присутствующими на ее заседании.</w:t>
      </w:r>
      <w:r w:rsidR="00077312" w:rsidRPr="00786E9A">
        <w:rPr>
          <w:sz w:val="25"/>
          <w:szCs w:val="25"/>
        </w:rPr>
        <w:t xml:space="preserve"> Протокол конкурсной комиссии ведется и оформляется секретарем конкурсной комиссии.</w:t>
      </w:r>
    </w:p>
    <w:p w14:paraId="333346A6" w14:textId="77777777" w:rsidR="00721FC7" w:rsidRPr="00786E9A" w:rsidRDefault="00721FC7" w:rsidP="00721FC7">
      <w:pPr>
        <w:jc w:val="center"/>
        <w:rPr>
          <w:b/>
          <w:sz w:val="25"/>
          <w:szCs w:val="25"/>
        </w:rPr>
      </w:pPr>
    </w:p>
    <w:p w14:paraId="512A0FF1" w14:textId="77777777" w:rsidR="00721FC7" w:rsidRPr="00786E9A" w:rsidRDefault="00721FC7" w:rsidP="00721FC7">
      <w:pPr>
        <w:jc w:val="center"/>
        <w:rPr>
          <w:b/>
          <w:sz w:val="25"/>
          <w:szCs w:val="25"/>
        </w:rPr>
      </w:pPr>
      <w:r w:rsidRPr="00786E9A">
        <w:rPr>
          <w:b/>
          <w:sz w:val="25"/>
          <w:szCs w:val="25"/>
        </w:rPr>
        <w:t>4. Подача документов на участие в конкурсе</w:t>
      </w:r>
    </w:p>
    <w:p w14:paraId="55B26EE2" w14:textId="77777777" w:rsidR="00721FC7" w:rsidRPr="00786E9A" w:rsidRDefault="00721FC7" w:rsidP="00721FC7">
      <w:pPr>
        <w:jc w:val="center"/>
        <w:rPr>
          <w:b/>
          <w:sz w:val="25"/>
          <w:szCs w:val="25"/>
        </w:rPr>
      </w:pPr>
    </w:p>
    <w:p w14:paraId="3954C83E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4.1. Кандидаты, желающие принять участие в конкурсе, лично подают в конкурсную комиссию документы на участие в конкурсе в срок, указанный в объявлении. При подаче документов предъявляется документ, удостоверяющий личность кандидата.</w:t>
      </w:r>
    </w:p>
    <w:p w14:paraId="0492BAD5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4.2. Для участия в конкурсе кандидатом представляются следующие документы:</w:t>
      </w:r>
    </w:p>
    <w:p w14:paraId="0C163BB9" w14:textId="77777777" w:rsidR="00721FC7" w:rsidRPr="00786E9A" w:rsidRDefault="00721FC7" w:rsidP="00721FC7">
      <w:pPr>
        <w:ind w:firstLine="708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1) заявление об участии в конкурсе (в произвольной форме) на имя председателя конкурсной комиссии, включающее согласие кандидата с условиями проведения конкурса;</w:t>
      </w:r>
    </w:p>
    <w:p w14:paraId="4BFDE07A" w14:textId="77777777" w:rsidR="00721FC7" w:rsidRPr="00786E9A" w:rsidRDefault="00721FC7" w:rsidP="00721FC7">
      <w:pPr>
        <w:ind w:firstLine="708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2) собственноручно заполненная и подписанная анкета, форма которой утверждена Правительством Российской Федерации, с приложением фотографии размером 4</w:t>
      </w:r>
      <w:r w:rsidRPr="00786E9A">
        <w:rPr>
          <w:rStyle w:val="spelle"/>
          <w:sz w:val="25"/>
          <w:szCs w:val="25"/>
        </w:rPr>
        <w:t>х</w:t>
      </w:r>
      <w:smartTag w:uri="urn:schemas-microsoft-com:office:smarttags" w:element="metricconverter">
        <w:smartTagPr>
          <w:attr w:name="ProductID" w:val="6 см"/>
        </w:smartTagPr>
        <w:r w:rsidRPr="00786E9A">
          <w:rPr>
            <w:sz w:val="25"/>
            <w:szCs w:val="25"/>
          </w:rPr>
          <w:t>6 см</w:t>
        </w:r>
      </w:smartTag>
      <w:r w:rsidRPr="00786E9A">
        <w:rPr>
          <w:sz w:val="25"/>
          <w:szCs w:val="25"/>
        </w:rPr>
        <w:t>;</w:t>
      </w:r>
    </w:p>
    <w:p w14:paraId="659991F8" w14:textId="77777777" w:rsidR="00721FC7" w:rsidRPr="00786E9A" w:rsidRDefault="00721FC7" w:rsidP="00721FC7">
      <w:pPr>
        <w:ind w:firstLine="708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3) копия паспорта или заменяющего его документа;</w:t>
      </w:r>
    </w:p>
    <w:p w14:paraId="4F81B547" w14:textId="77777777" w:rsidR="00721FC7" w:rsidRPr="00786E9A" w:rsidRDefault="00721FC7" w:rsidP="00721FC7">
      <w:pPr>
        <w:ind w:firstLine="708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4) копии трудовой книжки и документов о повышении квалификации, о присвоении ученой степени либо ученого звания (при наличии), заверенные нотариально или по месту работы (службы);</w:t>
      </w:r>
    </w:p>
    <w:p w14:paraId="3E144AFF" w14:textId="77777777" w:rsidR="00721FC7" w:rsidRPr="00786E9A" w:rsidRDefault="00721FC7" w:rsidP="00721FC7">
      <w:pPr>
        <w:ind w:firstLine="708"/>
        <w:jc w:val="both"/>
        <w:rPr>
          <w:sz w:val="25"/>
          <w:szCs w:val="25"/>
        </w:rPr>
      </w:pPr>
      <w:r w:rsidRPr="00786E9A">
        <w:rPr>
          <w:sz w:val="25"/>
          <w:szCs w:val="25"/>
        </w:rPr>
        <w:lastRenderedPageBreak/>
        <w:t>5) копия диплома о высшем образовании с копиями вкладыша к диплому, заверенные нотариально или по месту работы (службы);</w:t>
      </w:r>
    </w:p>
    <w:p w14:paraId="2B8DE930" w14:textId="77777777" w:rsidR="00721FC7" w:rsidRPr="00786E9A" w:rsidRDefault="00721FC7" w:rsidP="00721FC7">
      <w:pPr>
        <w:ind w:firstLine="708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6) копии документов воинского учета – для военнообязанных и лиц, подлежащих призыву на военную службу, заверенные нотариально или по месту работы (службы);</w:t>
      </w:r>
    </w:p>
    <w:p w14:paraId="7E379406" w14:textId="77777777" w:rsidR="00721FC7" w:rsidRPr="00786E9A" w:rsidRDefault="00721FC7" w:rsidP="00721FC7">
      <w:pPr>
        <w:ind w:firstLine="708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7) заключение медицинского учреждения об отсутствии заболевания, препятствующего поступлению на муниципальную службу;</w:t>
      </w:r>
    </w:p>
    <w:p w14:paraId="3536B639" w14:textId="77777777" w:rsidR="00721FC7" w:rsidRPr="00786E9A" w:rsidRDefault="00721FC7" w:rsidP="00721FC7">
      <w:pPr>
        <w:ind w:firstLine="708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8) список публикаций по направлениям своей профессиональной деятельности (при наличии).</w:t>
      </w:r>
    </w:p>
    <w:p w14:paraId="0EF96EEB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Кандидат вправе представить другие документы, не предусмотренные настоящим пунктом, характеризующие его личность, деловую репутацию, профессиональную квалификацию.</w:t>
      </w:r>
    </w:p>
    <w:p w14:paraId="1220E86B" w14:textId="77777777" w:rsidR="00721FC7" w:rsidRPr="00786E9A" w:rsidRDefault="00721FC7" w:rsidP="00721FC7">
      <w:pPr>
        <w:ind w:firstLine="708"/>
        <w:jc w:val="both"/>
        <w:rPr>
          <w:sz w:val="25"/>
          <w:szCs w:val="25"/>
        </w:rPr>
      </w:pPr>
      <w:r w:rsidRPr="00786E9A">
        <w:rPr>
          <w:sz w:val="25"/>
          <w:szCs w:val="25"/>
        </w:rPr>
        <w:t xml:space="preserve">4.3. Непредставление полного </w:t>
      </w:r>
      <w:r w:rsidR="00DE13BD" w:rsidRPr="00786E9A">
        <w:rPr>
          <w:sz w:val="25"/>
          <w:szCs w:val="25"/>
        </w:rPr>
        <w:t>пакета</w:t>
      </w:r>
      <w:r w:rsidR="00037271" w:rsidRPr="00786E9A">
        <w:rPr>
          <w:sz w:val="25"/>
          <w:szCs w:val="25"/>
        </w:rPr>
        <w:t xml:space="preserve"> </w:t>
      </w:r>
      <w:r w:rsidRPr="00786E9A">
        <w:rPr>
          <w:sz w:val="25"/>
          <w:szCs w:val="25"/>
        </w:rPr>
        <w:t xml:space="preserve"> документов, несвоевременное их представление или представление с нарушением правил оформления являются основанием для отказа в допуске к участию в собеседовании. </w:t>
      </w:r>
    </w:p>
    <w:p w14:paraId="13810972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4.4. Документы, поданные кандидатами для участия в конкурсе, регистрируются в листе регистрации в порядке их поступления. Запись регистрации включает в себя регистрационный номер, дату, время подачи документов, подпись и расшифровку подписи кандидата.</w:t>
      </w:r>
    </w:p>
    <w:p w14:paraId="58541335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4.5. По требованию кандидата секретарем конкурсной комиссии выдается расписка в получении документов с указанием даты и времени их получения.</w:t>
      </w:r>
    </w:p>
    <w:p w14:paraId="2C71CC52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4.6. В случае если на день окончания срока приема документов последние не поступили либо зарегистрированы документы только от одного кандидата, конкурсная комиссия принимает решение о продлении срока приема документов и переносе даты проведения конкурса документов и собеседования, но не более чем на 20 дней после дня окончания приема документов. Соответствующее информационное сообщение опубликовывается в СМИ и размещается на официальном сайте.</w:t>
      </w:r>
    </w:p>
    <w:p w14:paraId="24B82721" w14:textId="77777777" w:rsidR="00721FC7" w:rsidRPr="00786E9A" w:rsidRDefault="00721FC7" w:rsidP="00721FC7">
      <w:pPr>
        <w:jc w:val="center"/>
        <w:rPr>
          <w:b/>
          <w:sz w:val="25"/>
          <w:szCs w:val="25"/>
        </w:rPr>
      </w:pPr>
    </w:p>
    <w:p w14:paraId="47C1DF73" w14:textId="77777777" w:rsidR="00721FC7" w:rsidRPr="00786E9A" w:rsidRDefault="00721FC7" w:rsidP="00721FC7">
      <w:pPr>
        <w:jc w:val="center"/>
        <w:rPr>
          <w:b/>
          <w:sz w:val="25"/>
          <w:szCs w:val="25"/>
        </w:rPr>
      </w:pPr>
      <w:r w:rsidRPr="00786E9A">
        <w:rPr>
          <w:b/>
          <w:sz w:val="25"/>
          <w:szCs w:val="25"/>
        </w:rPr>
        <w:t>5. Конкурс</w:t>
      </w:r>
    </w:p>
    <w:p w14:paraId="73A61D09" w14:textId="77777777" w:rsidR="00721FC7" w:rsidRPr="00786E9A" w:rsidRDefault="00721FC7" w:rsidP="00721FC7">
      <w:pPr>
        <w:jc w:val="center"/>
        <w:rPr>
          <w:b/>
          <w:sz w:val="25"/>
          <w:szCs w:val="25"/>
        </w:rPr>
      </w:pPr>
    </w:p>
    <w:p w14:paraId="46B4CF71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 xml:space="preserve">5.1. В день проведения конкурса документов (при наличии не менее двух кандидатов), указанный в объявлении (информационном сообщении) о проведении конкурса, конкурсная комиссия рассматривает поступившие документы. </w:t>
      </w:r>
    </w:p>
    <w:p w14:paraId="2186EE8E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 xml:space="preserve">5.2. На основании результатов рассмотрения документов конкурсной комиссией принимается решение о допуске кандидата к участию в собеседовании или об отказе в допуске кандидата к участию в собеседовании, и оформляется протокол конкурса документов, который подписывается членами конкурсной комиссии в день окончания конкурса документов. </w:t>
      </w:r>
    </w:p>
    <w:p w14:paraId="507A8285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Протокол должен содержать сведения обо всех кандидатах, подавших документы, решения о допуске кандидата к участию в собеседовании или об отказе в допуске кандидата к участию в собеседовании с обоснованием такого решения, сведения о решении каждого члена конкурсной комиссии о допуске кандидата к участию в собеседовании или об отказе ему в допуске к участию в собеседовании.</w:t>
      </w:r>
    </w:p>
    <w:p w14:paraId="06EE065B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5.3. Основаниями для отказа в допуске кандидата к участию в собеседовании, помимо ос</w:t>
      </w:r>
      <w:r w:rsidR="00037271" w:rsidRPr="00786E9A">
        <w:rPr>
          <w:sz w:val="25"/>
          <w:szCs w:val="25"/>
        </w:rPr>
        <w:t>нования, указанного в пункте 4.3</w:t>
      </w:r>
      <w:r w:rsidRPr="00786E9A">
        <w:rPr>
          <w:sz w:val="25"/>
          <w:szCs w:val="25"/>
        </w:rPr>
        <w:t xml:space="preserve"> настоящего Порядка, является несоответствие кандидата требованиям к</w:t>
      </w:r>
      <w:r w:rsidR="002225C9" w:rsidRPr="00786E9A">
        <w:rPr>
          <w:sz w:val="25"/>
          <w:szCs w:val="25"/>
        </w:rPr>
        <w:t xml:space="preserve"> уровню образования</w:t>
      </w:r>
      <w:r w:rsidRPr="00786E9A">
        <w:rPr>
          <w:sz w:val="25"/>
          <w:szCs w:val="25"/>
        </w:rPr>
        <w:t>, а также установление обстоятельств, указанных в Федеральном законе «О муниципальной службе в Российской Федерации» в качестве ограничений, связанных с муниципальной службой.</w:t>
      </w:r>
    </w:p>
    <w:p w14:paraId="747682F5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5.4. Кандидатам, допущенным к участию в собеседовании и не допущенным к участию в собеседовании, направляются (вручаются) уведомления о принятых конкурсной комиссией решениях:</w:t>
      </w:r>
    </w:p>
    <w:p w14:paraId="018AF029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lastRenderedPageBreak/>
        <w:t>1) не позднее дня, следующего за днем подписания протокола, указанного в пункте 5.2 настоящего Порядка, в случае, если собеседование проводится не в день проведения конкурса документов;</w:t>
      </w:r>
    </w:p>
    <w:p w14:paraId="4A2C11D0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2) в день проведения конкурса документов до времени проведения собеседования, указанного в объявлении о проведении конкурса.</w:t>
      </w:r>
    </w:p>
    <w:p w14:paraId="17B425E4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В уведомлении об отказе в допуске кандидата к участию в собеседовании указывается основание такого отказа.</w:t>
      </w:r>
    </w:p>
    <w:p w14:paraId="751E6C26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5.5. Кандидат, не допущенный к участию в собеседовании, вправе обжаловать решение конкурсной комиссии в соответствии с законодательством.</w:t>
      </w:r>
    </w:p>
    <w:p w14:paraId="2B27E338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5.6. По результатам конкурса документов конкурсная комиссия в день, во время и в месте, указанных в объявлении (информационном сообщении) о проведении конкурса, проводит собеседование с каждым кандидатом, допущенным к участию в нем.</w:t>
      </w:r>
    </w:p>
    <w:p w14:paraId="3444A719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Очередность собеседования с кандидатами устанавливается в зависимости от даты и времени регистрации заявок.</w:t>
      </w:r>
    </w:p>
    <w:p w14:paraId="48CB360F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5.7. В ходе проведения собеседования конкурсная комиссия оценивает профессиональные качества кандидатов исходя из требований к профессиональным знаниям и навыкам для замещения высшей должности муниципальной службы.</w:t>
      </w:r>
    </w:p>
    <w:p w14:paraId="36E5BE55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5.8. По завершению собеседования со всеми кандидатами конкурсная комиссия проводит обсуждение уровня профессиональных знаний и навыков кандидатов.</w:t>
      </w:r>
    </w:p>
    <w:p w14:paraId="26C39766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Членам конкурсной комиссии, выдаются конкурсные бюллетени, содержащие перечень кандидатов. Члены конкурсной комиссии вносят в конкурсные бюллетени оценки кандидатов по пятибалльной системе и передают их секретарю комиссии.</w:t>
      </w:r>
    </w:p>
    <w:p w14:paraId="3893F9B3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Секретарь конкурсной комиссии суммирует баллы, набранные каждым кандидатом, и объявляет их членам конкурсной комиссии.</w:t>
      </w:r>
    </w:p>
    <w:p w14:paraId="1FDF131C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5.9. Кандидаты не имеют права присутствовать на заседании конкурсной комиссии при обсуждении, оценке их уровня профессиональных знаний и навыков, принятии конкурсной комиссией решений.</w:t>
      </w:r>
    </w:p>
    <w:p w14:paraId="4BECCCCC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5.10. Результаты собеседования оформляются итоговым протоколом конкурса, в котором указываются сведения обо всех кандидатах, подавших документы на участие в конкурсе, о кандидатах, допущенных к участию в собеседовании и результаты оценки кандидатов по итогам собеседования (далее – результаты конкурса). Итоговый протокол подписывается членами конкурсной комиссии в день окончания проведения собеседования. Указанный протокол направляется в Совет депутатов в течение трех дней со дня его подписания.</w:t>
      </w:r>
    </w:p>
    <w:p w14:paraId="56798DB8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5.11. Сообщения о результатах собеседования направляются конкурсной комиссией в письменной форме кандидатам в 7-дневный срок со дня подписания итогового протокола. Информация о результатах конкурса также размещается в указанный срок на официальном сайте.</w:t>
      </w:r>
    </w:p>
    <w:p w14:paraId="103E9CFF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5.12. Кандидат вправе обжаловать результаты конкурса в соответствии с законодательством Российской Федерации.</w:t>
      </w:r>
    </w:p>
    <w:p w14:paraId="4D198B3F" w14:textId="77777777" w:rsidR="00721FC7" w:rsidRPr="00786E9A" w:rsidRDefault="00721FC7" w:rsidP="00721FC7">
      <w:pPr>
        <w:jc w:val="both"/>
        <w:rPr>
          <w:sz w:val="25"/>
          <w:szCs w:val="25"/>
        </w:rPr>
      </w:pPr>
    </w:p>
    <w:p w14:paraId="67FFDAF5" w14:textId="77777777" w:rsidR="00721FC7" w:rsidRPr="00786E9A" w:rsidRDefault="00721FC7" w:rsidP="00721FC7">
      <w:pPr>
        <w:jc w:val="center"/>
        <w:rPr>
          <w:b/>
          <w:sz w:val="25"/>
          <w:szCs w:val="25"/>
        </w:rPr>
      </w:pPr>
      <w:r w:rsidRPr="00786E9A">
        <w:rPr>
          <w:b/>
          <w:sz w:val="25"/>
          <w:szCs w:val="25"/>
        </w:rPr>
        <w:t>6. Заключительные положения</w:t>
      </w:r>
    </w:p>
    <w:p w14:paraId="5D7FD87F" w14:textId="77777777" w:rsidR="00721FC7" w:rsidRPr="00786E9A" w:rsidRDefault="00721FC7" w:rsidP="00721FC7">
      <w:pPr>
        <w:jc w:val="center"/>
        <w:rPr>
          <w:b/>
          <w:sz w:val="25"/>
          <w:szCs w:val="25"/>
        </w:rPr>
      </w:pPr>
    </w:p>
    <w:p w14:paraId="0CA164C5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6.1. Лицо назначается Советом депутатов на должность главы администрации из числа кандидатов, представленных конкурсной комиссий по результатам конкурса (далее – победитель конкурса). Назначение производится не позднее 30 дней со дня определения конкурсной комиссией результатов конкурса (подписания итогового протокола конкурса).</w:t>
      </w:r>
    </w:p>
    <w:p w14:paraId="26A38ADF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Сообщение о назначении на должность главы администрации опубликовывается в ближайшем выпуске СМИ и размещается на официальном сайте в 7-дневный срок со дня назначения.</w:t>
      </w:r>
    </w:p>
    <w:p w14:paraId="6B13546B" w14:textId="3124FB4D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lastRenderedPageBreak/>
        <w:t>6.2. Контракт с победителем конкурса заключается главой муниципального округа</w:t>
      </w:r>
      <w:r w:rsidR="000824E6" w:rsidRPr="000824E6">
        <w:t xml:space="preserve"> </w:t>
      </w:r>
      <w:r w:rsidR="000824E6" w:rsidRPr="000824E6">
        <w:rPr>
          <w:sz w:val="25"/>
          <w:szCs w:val="25"/>
        </w:rPr>
        <w:t>на условиях, согласно приложению к данному Порядку</w:t>
      </w:r>
      <w:r w:rsidRPr="00786E9A">
        <w:rPr>
          <w:sz w:val="25"/>
          <w:szCs w:val="25"/>
        </w:rPr>
        <w:t>.</w:t>
      </w:r>
    </w:p>
    <w:p w14:paraId="5F9A6AAE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До заключения контракта победитель конкурса представляет в администраци</w:t>
      </w:r>
      <w:r w:rsidR="00E175D7" w:rsidRPr="00786E9A">
        <w:rPr>
          <w:sz w:val="25"/>
          <w:szCs w:val="25"/>
        </w:rPr>
        <w:t>ю</w:t>
      </w:r>
      <w:r w:rsidRPr="00786E9A">
        <w:rPr>
          <w:sz w:val="25"/>
          <w:szCs w:val="25"/>
        </w:rPr>
        <w:t xml:space="preserve"> документы, предусмотренные Федеральным законом «О муниципальной службе в Российской Федерации», иными федеральными законами, указами Президента Российской Федерации и постановлениями Правительства Российской Федерации.</w:t>
      </w:r>
    </w:p>
    <w:p w14:paraId="41FB7EEF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6.3. В случае отказа победителя конкурса от заключения контракта Совет депутатов вправе объявить проведение повторного конкурса либо назначить на должность главы администрации из числа оставшихся кандидатов, представленных конкурсной комиссией по результатам конкурса.</w:t>
      </w:r>
    </w:p>
    <w:p w14:paraId="68417BFA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6.4. Заявки кандидатов,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определения конкурсной комиссией результатов конкурса. До истечения этого срока документы хранятся в архиве администрации, после чего подлежат уничтожению.</w:t>
      </w:r>
    </w:p>
    <w:p w14:paraId="333E07E7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6.5. Расходы, связанные с участием кандидата в конкурсе, включая проезд, проживание, подготовку документов и т.д., несет кандидат.</w:t>
      </w:r>
    </w:p>
    <w:p w14:paraId="6DC1F9D7" w14:textId="77777777" w:rsidR="0042694E" w:rsidRPr="00786E9A" w:rsidRDefault="00721FC7" w:rsidP="0042694E">
      <w:pPr>
        <w:tabs>
          <w:tab w:val="left" w:pos="2635"/>
        </w:tabs>
        <w:ind w:left="4820"/>
        <w:jc w:val="both"/>
      </w:pPr>
      <w:r w:rsidRPr="00786E9A">
        <w:rPr>
          <w:sz w:val="25"/>
          <w:szCs w:val="25"/>
        </w:rPr>
        <w:br w:type="page"/>
      </w:r>
      <w:r w:rsidRPr="00786E9A">
        <w:lastRenderedPageBreak/>
        <w:t>Приложение</w:t>
      </w:r>
      <w:r w:rsidR="0042694E" w:rsidRPr="00786E9A">
        <w:t xml:space="preserve"> </w:t>
      </w:r>
    </w:p>
    <w:p w14:paraId="459A8D8A" w14:textId="77777777" w:rsidR="00721FC7" w:rsidRPr="00786E9A" w:rsidRDefault="0042694E" w:rsidP="0042694E">
      <w:pPr>
        <w:tabs>
          <w:tab w:val="left" w:pos="2635"/>
        </w:tabs>
        <w:ind w:left="4820"/>
        <w:jc w:val="both"/>
      </w:pPr>
      <w:r w:rsidRPr="00786E9A">
        <w:t>к Порядку проведения конкурса на замещение должности главы администрации муниципального округа Головинский по контракту</w:t>
      </w:r>
    </w:p>
    <w:p w14:paraId="5534B847" w14:textId="77777777" w:rsidR="00721FC7" w:rsidRPr="00786E9A" w:rsidRDefault="00721FC7" w:rsidP="00721FC7">
      <w:pPr>
        <w:jc w:val="center"/>
      </w:pPr>
    </w:p>
    <w:p w14:paraId="628E7121" w14:textId="77777777" w:rsidR="0042694E" w:rsidRPr="00786E9A" w:rsidRDefault="0042694E" w:rsidP="00721FC7">
      <w:pPr>
        <w:jc w:val="center"/>
        <w:rPr>
          <w:b/>
          <w:spacing w:val="-2"/>
          <w:sz w:val="28"/>
          <w:szCs w:val="28"/>
        </w:rPr>
      </w:pPr>
    </w:p>
    <w:p w14:paraId="0D96EA10" w14:textId="77777777" w:rsidR="00721FC7" w:rsidRPr="00786E9A" w:rsidRDefault="00721FC7" w:rsidP="00721FC7">
      <w:pPr>
        <w:jc w:val="center"/>
        <w:outlineLvl w:val="0"/>
        <w:rPr>
          <w:rStyle w:val="apple-style-span"/>
          <w:b/>
          <w:sz w:val="25"/>
          <w:szCs w:val="25"/>
        </w:rPr>
      </w:pPr>
      <w:r w:rsidRPr="00786E9A">
        <w:rPr>
          <w:b/>
          <w:sz w:val="25"/>
          <w:szCs w:val="25"/>
        </w:rPr>
        <w:t>Условия контракта</w:t>
      </w:r>
      <w:r w:rsidR="00DE3BDF" w:rsidRPr="00786E9A">
        <w:rPr>
          <w:b/>
          <w:sz w:val="25"/>
          <w:szCs w:val="25"/>
        </w:rPr>
        <w:t xml:space="preserve"> </w:t>
      </w:r>
      <w:r w:rsidRPr="00786E9A">
        <w:rPr>
          <w:rStyle w:val="apple-style-span"/>
          <w:b/>
          <w:sz w:val="25"/>
          <w:szCs w:val="25"/>
        </w:rPr>
        <w:t xml:space="preserve">с лицом, назначаемым на должность </w:t>
      </w:r>
    </w:p>
    <w:p w14:paraId="719E30F1" w14:textId="77777777" w:rsidR="00721FC7" w:rsidRPr="00786E9A" w:rsidRDefault="00FA71A0" w:rsidP="00721FC7">
      <w:pPr>
        <w:jc w:val="center"/>
        <w:outlineLvl w:val="0"/>
        <w:rPr>
          <w:rFonts w:eastAsia="SimSun"/>
          <w:b/>
          <w:sz w:val="25"/>
          <w:szCs w:val="25"/>
          <w:lang w:eastAsia="zh-CN"/>
        </w:rPr>
      </w:pPr>
      <w:r w:rsidRPr="00786E9A">
        <w:rPr>
          <w:rStyle w:val="apple-style-span"/>
          <w:b/>
          <w:sz w:val="25"/>
          <w:szCs w:val="25"/>
        </w:rPr>
        <w:t>г</w:t>
      </w:r>
      <w:r w:rsidR="00721FC7" w:rsidRPr="00786E9A">
        <w:rPr>
          <w:rStyle w:val="apple-style-span"/>
          <w:b/>
          <w:sz w:val="25"/>
          <w:szCs w:val="25"/>
        </w:rPr>
        <w:t>лавы администрации муниципального округа Головинский по контракту</w:t>
      </w:r>
    </w:p>
    <w:p w14:paraId="5CC8722E" w14:textId="77777777" w:rsidR="00721FC7" w:rsidRPr="00786E9A" w:rsidRDefault="00721FC7" w:rsidP="00721FC7">
      <w:pPr>
        <w:rPr>
          <w:rFonts w:eastAsia="SimSun"/>
          <w:sz w:val="25"/>
          <w:szCs w:val="25"/>
          <w:lang w:eastAsia="zh-CN"/>
        </w:rPr>
      </w:pPr>
    </w:p>
    <w:p w14:paraId="10D12675" w14:textId="0228D7C3" w:rsidR="00721FC7" w:rsidRPr="00786E9A" w:rsidRDefault="00721FC7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786E9A">
        <w:rPr>
          <w:rFonts w:eastAsia="SimSun"/>
          <w:sz w:val="25"/>
          <w:szCs w:val="25"/>
          <w:lang w:eastAsia="zh-CN"/>
        </w:rPr>
        <w:t>1. К</w:t>
      </w:r>
      <w:r w:rsidRPr="00786E9A">
        <w:rPr>
          <w:sz w:val="25"/>
          <w:szCs w:val="25"/>
        </w:rPr>
        <w:t>онтракт</w:t>
      </w:r>
      <w:r w:rsidR="007B28FB">
        <w:rPr>
          <w:sz w:val="25"/>
          <w:szCs w:val="25"/>
        </w:rPr>
        <w:t xml:space="preserve"> </w:t>
      </w:r>
      <w:r w:rsidRPr="00786E9A">
        <w:rPr>
          <w:rStyle w:val="apple-style-span"/>
          <w:sz w:val="25"/>
          <w:szCs w:val="25"/>
        </w:rPr>
        <w:t>с лицом, назначенным на должность главы администрации муниципального округа Головинский по контракту (далее – глава администрации) в соответствии с Уставом муниципального округа Головинский (далее – Устав муниципального округа)</w:t>
      </w:r>
      <w:r w:rsidR="007B28FB">
        <w:rPr>
          <w:rStyle w:val="apple-style-span"/>
          <w:sz w:val="25"/>
          <w:szCs w:val="25"/>
        </w:rPr>
        <w:t>,</w:t>
      </w:r>
      <w:r w:rsidRPr="00786E9A">
        <w:rPr>
          <w:rStyle w:val="apple-style-span"/>
          <w:sz w:val="25"/>
          <w:szCs w:val="25"/>
        </w:rPr>
        <w:t xml:space="preserve"> заключается на срок полномочий Советом депутатов муниципального округа Головинский.</w:t>
      </w:r>
    </w:p>
    <w:p w14:paraId="42BCFE84" w14:textId="77777777" w:rsidR="00721FC7" w:rsidRPr="00786E9A" w:rsidRDefault="00721FC7" w:rsidP="00721FC7">
      <w:pPr>
        <w:ind w:firstLine="709"/>
        <w:jc w:val="both"/>
        <w:outlineLvl w:val="0"/>
        <w:rPr>
          <w:sz w:val="25"/>
          <w:szCs w:val="25"/>
        </w:rPr>
      </w:pPr>
    </w:p>
    <w:p w14:paraId="677CE7A4" w14:textId="77777777" w:rsidR="00721FC7" w:rsidRPr="00786E9A" w:rsidRDefault="00721FC7" w:rsidP="00721FC7">
      <w:pPr>
        <w:ind w:firstLine="72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2. При исполнении полномочий по вопросам местного значения глава администрации:</w:t>
      </w:r>
    </w:p>
    <w:p w14:paraId="3DCF68AD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1) от имени администрации приобретает и осуществляет имущественные и иные права и обязанности, выступает в суде без доверенности;</w:t>
      </w:r>
    </w:p>
    <w:p w14:paraId="58EF967A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2)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обязанностей, на выступление в суде от имени администрации;</w:t>
      </w:r>
    </w:p>
    <w:p w14:paraId="7A6CBA28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3) представляет администраци</w:t>
      </w:r>
      <w:r w:rsidR="00FA71A0" w:rsidRPr="00786E9A">
        <w:rPr>
          <w:sz w:val="25"/>
          <w:szCs w:val="25"/>
        </w:rPr>
        <w:t>ю</w:t>
      </w:r>
      <w:r w:rsidRPr="00786E9A">
        <w:rPr>
          <w:sz w:val="25"/>
          <w:szCs w:val="25"/>
        </w:rPr>
        <w:t xml:space="preserve"> в отношениях с иными органами местного самоуправления, муниципальными органами, органами государственной власти Российской Федерации, органами государственной власти города Москвы, иными государственными органами, гражданами и организациями;</w:t>
      </w:r>
    </w:p>
    <w:p w14:paraId="382E89B1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4) в пределах своих полномочий издает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14:paraId="6C651A33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5) организует и обеспечивает исполнение полномочий администрации по решению вопросов местного значения;</w:t>
      </w:r>
    </w:p>
    <w:p w14:paraId="7DAAFAA1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6) представляет на утверждение Совету депутатов проект бюджета муниципального округа (далее - местный бюджет) и отчет об исполнении местного бюджета;</w:t>
      </w:r>
    </w:p>
    <w:p w14:paraId="235DE61B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 xml:space="preserve">7) вносит на рассмотрение Советом депутатов проекты решений </w:t>
      </w:r>
      <w:r w:rsidR="00FA71A0" w:rsidRPr="00786E9A">
        <w:rPr>
          <w:sz w:val="25"/>
          <w:szCs w:val="25"/>
        </w:rPr>
        <w:t>Совета</w:t>
      </w:r>
      <w:r w:rsidRPr="00786E9A">
        <w:rPr>
          <w:sz w:val="25"/>
          <w:szCs w:val="25"/>
        </w:rPr>
        <w:t xml:space="preserve"> депутатов, предусматривающих осуществление расходов из средств местного бюджета, а также дает заключения на проекты таких решений;</w:t>
      </w:r>
    </w:p>
    <w:p w14:paraId="645157C6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8) в пределах своих полномочий организует выполнение решений Советом депутатов по вопросам местного значения;</w:t>
      </w:r>
    </w:p>
    <w:p w14:paraId="1FA12917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9) представляет для утверждения Совету депутатов структуру администрации;</w:t>
      </w:r>
    </w:p>
    <w:p w14:paraId="04B208E3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10) назначает и освобождает от должности муниципальных служащих в соответствии с трудовым законодательством, законодательством о муниципальной службе, Уставом муниципального округа, принимает и увольняет с работы работников администрации, не являющихся муниципальными служащими;</w:t>
      </w:r>
    </w:p>
    <w:p w14:paraId="3D0BA26A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11) применяет в соответствии с трудовым законодательством, законодательством о муниципальной службе, Уставом муниципального округа, муниципальными нормативными правовыми актами меры поощрения и дисциплинарной ответственности к муниципальным служащим и работникам администрации, не являющимся муниципальными служащими;</w:t>
      </w:r>
    </w:p>
    <w:p w14:paraId="02628DF5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lastRenderedPageBreak/>
        <w:t>12) распоряжается средствами местного бюджета в соответствии с законодательством;</w:t>
      </w:r>
    </w:p>
    <w:p w14:paraId="19ECB47E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13) организует управление муниципальной собственностью в соответствии с законодательством;</w:t>
      </w:r>
    </w:p>
    <w:p w14:paraId="28D4FA01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14) получает в установленном порядке от организаций, расположенных на территории муниципального округа, необходимые для работы администрации сведения;</w:t>
      </w:r>
    </w:p>
    <w:p w14:paraId="0D87B3A3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15) организует прием граждан и рассмотрение обращений граждан в администрации;</w:t>
      </w:r>
    </w:p>
    <w:p w14:paraId="2A031B54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16) обеспечивает своевременное и качественное исполнение всех договоров и иных обязательств администрации;</w:t>
      </w:r>
    </w:p>
    <w:p w14:paraId="543C384F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17) обеспечивает формирование, размещение, исполнение, контроль исполнения заказа на поставки товаров, выполнение работ, оказание услуг для муниципальных нужд;</w:t>
      </w:r>
    </w:p>
    <w:p w14:paraId="254923E4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18) решает иные вопросы, отнесенные к его компетенции Уставом муниципального округа и муниципальными правовыми актами.</w:t>
      </w:r>
    </w:p>
    <w:p w14:paraId="01F2989B" w14:textId="77777777" w:rsidR="00721FC7" w:rsidRPr="00786E9A" w:rsidRDefault="00721FC7" w:rsidP="00E175D7">
      <w:pPr>
        <w:jc w:val="both"/>
        <w:outlineLvl w:val="0"/>
        <w:rPr>
          <w:sz w:val="25"/>
          <w:szCs w:val="25"/>
        </w:rPr>
      </w:pPr>
    </w:p>
    <w:p w14:paraId="52D51D51" w14:textId="77777777" w:rsidR="00721FC7" w:rsidRPr="00786E9A" w:rsidRDefault="00E81BA4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786E9A">
        <w:rPr>
          <w:sz w:val="25"/>
          <w:szCs w:val="25"/>
        </w:rPr>
        <w:t>3</w:t>
      </w:r>
      <w:r w:rsidR="00721FC7" w:rsidRPr="00786E9A">
        <w:rPr>
          <w:sz w:val="25"/>
          <w:szCs w:val="25"/>
        </w:rPr>
        <w:t xml:space="preserve">. Оплата труда </w:t>
      </w:r>
      <w:r w:rsidRPr="00786E9A">
        <w:rPr>
          <w:sz w:val="25"/>
          <w:szCs w:val="25"/>
        </w:rPr>
        <w:t>г</w:t>
      </w:r>
      <w:r w:rsidR="00721FC7" w:rsidRPr="00786E9A">
        <w:rPr>
          <w:sz w:val="25"/>
          <w:szCs w:val="25"/>
        </w:rPr>
        <w:t xml:space="preserve">лавы администрации производится в виде денежного содержания, </w:t>
      </w:r>
      <w:r w:rsidRPr="00786E9A">
        <w:rPr>
          <w:sz w:val="25"/>
          <w:szCs w:val="25"/>
        </w:rPr>
        <w:t>устанавливае</w:t>
      </w:r>
      <w:r w:rsidR="000E26F2" w:rsidRPr="00786E9A">
        <w:rPr>
          <w:sz w:val="25"/>
          <w:szCs w:val="25"/>
        </w:rPr>
        <w:t>мого</w:t>
      </w:r>
      <w:r w:rsidRPr="00786E9A">
        <w:rPr>
          <w:sz w:val="25"/>
          <w:szCs w:val="25"/>
        </w:rPr>
        <w:t xml:space="preserve"> решением Совета депутато</w:t>
      </w:r>
      <w:r w:rsidR="006E53D3" w:rsidRPr="00786E9A">
        <w:rPr>
          <w:sz w:val="25"/>
          <w:szCs w:val="25"/>
        </w:rPr>
        <w:t>в</w:t>
      </w:r>
      <w:r w:rsidRPr="00786E9A">
        <w:rPr>
          <w:sz w:val="25"/>
          <w:szCs w:val="25"/>
        </w:rPr>
        <w:t xml:space="preserve"> в соответствии с федеральным законодательством, законами города Москвы, Уставом муниципального образования, и </w:t>
      </w:r>
      <w:r w:rsidR="00721FC7" w:rsidRPr="00786E9A">
        <w:rPr>
          <w:sz w:val="25"/>
          <w:szCs w:val="25"/>
        </w:rPr>
        <w:t>состоит из:</w:t>
      </w:r>
    </w:p>
    <w:p w14:paraId="54D2904E" w14:textId="77777777" w:rsidR="00E81BA4" w:rsidRPr="00786E9A" w:rsidRDefault="00721FC7" w:rsidP="00E81BA4">
      <w:pPr>
        <w:pStyle w:val="a4"/>
        <w:numPr>
          <w:ilvl w:val="0"/>
          <w:numId w:val="5"/>
        </w:numPr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должностного оклада в соответствии с замещаемой им должностью муниципальной слу</w:t>
      </w:r>
      <w:r w:rsidR="00E81BA4" w:rsidRPr="00786E9A">
        <w:rPr>
          <w:sz w:val="25"/>
          <w:szCs w:val="25"/>
        </w:rPr>
        <w:t>жбы (далее - должностной оклад);</w:t>
      </w:r>
    </w:p>
    <w:p w14:paraId="2CF6F60D" w14:textId="77777777" w:rsidR="00E81BA4" w:rsidRPr="00786E9A" w:rsidRDefault="00E81BA4" w:rsidP="00E81BA4">
      <w:pPr>
        <w:pStyle w:val="a4"/>
        <w:numPr>
          <w:ilvl w:val="0"/>
          <w:numId w:val="5"/>
        </w:numPr>
        <w:jc w:val="both"/>
        <w:outlineLvl w:val="0"/>
        <w:rPr>
          <w:sz w:val="25"/>
          <w:szCs w:val="25"/>
        </w:rPr>
      </w:pPr>
      <w:r w:rsidRPr="00786E9A">
        <w:rPr>
          <w:rFonts w:eastAsia="SimSun"/>
          <w:sz w:val="25"/>
          <w:szCs w:val="25"/>
          <w:lang w:eastAsia="zh-CN"/>
        </w:rPr>
        <w:t>ежемесячной надбавки к должностному окладу за классный чин;</w:t>
      </w:r>
    </w:p>
    <w:p w14:paraId="194A11EA" w14:textId="77777777" w:rsidR="00E81BA4" w:rsidRPr="00786E9A" w:rsidRDefault="00E81BA4" w:rsidP="00E81BA4">
      <w:pPr>
        <w:pStyle w:val="a4"/>
        <w:numPr>
          <w:ilvl w:val="0"/>
          <w:numId w:val="5"/>
        </w:numPr>
        <w:jc w:val="both"/>
        <w:outlineLvl w:val="0"/>
        <w:rPr>
          <w:sz w:val="25"/>
          <w:szCs w:val="25"/>
        </w:rPr>
      </w:pPr>
      <w:r w:rsidRPr="00786E9A">
        <w:rPr>
          <w:rFonts w:eastAsia="SimSun"/>
          <w:sz w:val="25"/>
          <w:szCs w:val="25"/>
          <w:lang w:eastAsia="zh-CN"/>
        </w:rPr>
        <w:t>а также дополнительных выплат:</w:t>
      </w:r>
    </w:p>
    <w:p w14:paraId="499DF288" w14:textId="77777777" w:rsidR="00E81BA4" w:rsidRPr="00786E9A" w:rsidRDefault="00E81BA4" w:rsidP="00E81BA4">
      <w:pPr>
        <w:pStyle w:val="a4"/>
        <w:numPr>
          <w:ilvl w:val="0"/>
          <w:numId w:val="6"/>
        </w:numPr>
        <w:ind w:left="1701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786E9A">
        <w:rPr>
          <w:rFonts w:eastAsia="SimSun"/>
          <w:sz w:val="25"/>
          <w:szCs w:val="25"/>
          <w:lang w:eastAsia="zh-CN"/>
        </w:rPr>
        <w:t>ежемесячной надбавки за выслугу лет (в зависимости от стажа муниципальной (государственной службы);</w:t>
      </w:r>
    </w:p>
    <w:p w14:paraId="4B6E31E8" w14:textId="77777777" w:rsidR="00E81BA4" w:rsidRPr="00786E9A" w:rsidRDefault="00E81BA4" w:rsidP="00E81BA4">
      <w:pPr>
        <w:pStyle w:val="a4"/>
        <w:numPr>
          <w:ilvl w:val="0"/>
          <w:numId w:val="6"/>
        </w:numPr>
        <w:ind w:left="1701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786E9A">
        <w:rPr>
          <w:rFonts w:eastAsia="SimSun"/>
          <w:sz w:val="25"/>
          <w:szCs w:val="25"/>
          <w:lang w:eastAsia="zh-CN"/>
        </w:rPr>
        <w:t>ежемесячной надбавки за особые условия муниципальной службы;</w:t>
      </w:r>
    </w:p>
    <w:p w14:paraId="5D7D7DB3" w14:textId="77777777" w:rsidR="00E81BA4" w:rsidRPr="00786E9A" w:rsidRDefault="00E81BA4" w:rsidP="00E81BA4">
      <w:pPr>
        <w:pStyle w:val="a4"/>
        <w:numPr>
          <w:ilvl w:val="0"/>
          <w:numId w:val="6"/>
        </w:numPr>
        <w:ind w:left="1701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786E9A">
        <w:rPr>
          <w:rFonts w:eastAsia="SimSun"/>
          <w:sz w:val="25"/>
          <w:szCs w:val="25"/>
          <w:lang w:eastAsia="zh-CN"/>
        </w:rPr>
        <w:t>ежемесячного денежного поощрения;</w:t>
      </w:r>
    </w:p>
    <w:p w14:paraId="324C35DD" w14:textId="77777777" w:rsidR="00E81BA4" w:rsidRPr="00786E9A" w:rsidRDefault="00E81BA4" w:rsidP="00E81BA4">
      <w:pPr>
        <w:pStyle w:val="a4"/>
        <w:numPr>
          <w:ilvl w:val="0"/>
          <w:numId w:val="6"/>
        </w:numPr>
        <w:ind w:left="1701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786E9A">
        <w:rPr>
          <w:rFonts w:eastAsia="SimSun"/>
          <w:sz w:val="25"/>
          <w:szCs w:val="25"/>
          <w:lang w:eastAsia="zh-CN"/>
        </w:rPr>
        <w:t>премий за выполнение особо важных и сложных заданий;</w:t>
      </w:r>
    </w:p>
    <w:p w14:paraId="30BB2019" w14:textId="77777777" w:rsidR="00E81BA4" w:rsidRPr="00786E9A" w:rsidRDefault="00E81BA4" w:rsidP="00E81BA4">
      <w:pPr>
        <w:pStyle w:val="a4"/>
        <w:numPr>
          <w:ilvl w:val="0"/>
          <w:numId w:val="6"/>
        </w:numPr>
        <w:ind w:left="1701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786E9A">
        <w:rPr>
          <w:rFonts w:eastAsia="SimSun"/>
          <w:sz w:val="25"/>
          <w:szCs w:val="25"/>
          <w:lang w:eastAsia="zh-CN"/>
        </w:rPr>
        <w:t>единовременной выплаты к очередному ежегодному оплачиваемому отпуску;</w:t>
      </w:r>
    </w:p>
    <w:p w14:paraId="15CB3D7F" w14:textId="77777777" w:rsidR="00E81BA4" w:rsidRPr="00786E9A" w:rsidRDefault="00E81BA4" w:rsidP="00E81BA4">
      <w:pPr>
        <w:pStyle w:val="a4"/>
        <w:numPr>
          <w:ilvl w:val="0"/>
          <w:numId w:val="6"/>
        </w:numPr>
        <w:ind w:left="1701"/>
        <w:jc w:val="both"/>
        <w:outlineLvl w:val="0"/>
        <w:rPr>
          <w:sz w:val="25"/>
          <w:szCs w:val="25"/>
        </w:rPr>
      </w:pPr>
      <w:r w:rsidRPr="00786E9A">
        <w:rPr>
          <w:rFonts w:eastAsia="SimSun"/>
          <w:sz w:val="25"/>
          <w:szCs w:val="25"/>
          <w:lang w:eastAsia="zh-CN"/>
        </w:rPr>
        <w:t>иных ежемесячных и дополнительных выплат в соответствии с федеральным законодательством, законами города Москвы.</w:t>
      </w:r>
    </w:p>
    <w:p w14:paraId="3102DF85" w14:textId="77777777" w:rsidR="00E81BA4" w:rsidRDefault="00E81BA4" w:rsidP="00721FC7">
      <w:pPr>
        <w:ind w:firstLine="709"/>
        <w:jc w:val="both"/>
        <w:outlineLvl w:val="0"/>
        <w:rPr>
          <w:sz w:val="25"/>
          <w:szCs w:val="25"/>
        </w:rPr>
      </w:pPr>
    </w:p>
    <w:p w14:paraId="5645B580" w14:textId="77777777" w:rsidR="00E81BA4" w:rsidRDefault="00E81BA4" w:rsidP="00721FC7">
      <w:pPr>
        <w:ind w:firstLine="709"/>
        <w:jc w:val="both"/>
        <w:outlineLvl w:val="0"/>
        <w:rPr>
          <w:sz w:val="25"/>
          <w:szCs w:val="25"/>
        </w:rPr>
      </w:pPr>
    </w:p>
    <w:p w14:paraId="4B50D494" w14:textId="77777777" w:rsidR="00721FC7" w:rsidRPr="001E538A" w:rsidRDefault="00721FC7" w:rsidP="00E81BA4">
      <w:pPr>
        <w:jc w:val="both"/>
        <w:outlineLvl w:val="0"/>
        <w:rPr>
          <w:rFonts w:eastAsia="SimSun"/>
          <w:sz w:val="25"/>
          <w:szCs w:val="25"/>
          <w:lang w:eastAsia="zh-CN"/>
        </w:rPr>
      </w:pPr>
    </w:p>
    <w:p w14:paraId="76F80CE0" w14:textId="77777777" w:rsidR="00721FC7" w:rsidRPr="00B34D7A" w:rsidRDefault="00721FC7">
      <w:pPr>
        <w:jc w:val="both"/>
        <w:rPr>
          <w:sz w:val="25"/>
          <w:szCs w:val="25"/>
        </w:rPr>
      </w:pPr>
    </w:p>
    <w:sectPr w:rsidR="00721FC7" w:rsidRPr="00B34D7A" w:rsidSect="00F509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0335"/>
    <w:multiLevelType w:val="hybridMultilevel"/>
    <w:tmpl w:val="4F503DB2"/>
    <w:lvl w:ilvl="0" w:tplc="8F4E0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E1EB208">
      <w:numFmt w:val="none"/>
      <w:lvlText w:val=""/>
      <w:lvlJc w:val="left"/>
      <w:pPr>
        <w:tabs>
          <w:tab w:val="num" w:pos="360"/>
        </w:tabs>
      </w:pPr>
    </w:lvl>
    <w:lvl w:ilvl="2" w:tplc="5F8ABDC4">
      <w:numFmt w:val="none"/>
      <w:lvlText w:val=""/>
      <w:lvlJc w:val="left"/>
      <w:pPr>
        <w:tabs>
          <w:tab w:val="num" w:pos="360"/>
        </w:tabs>
      </w:pPr>
    </w:lvl>
    <w:lvl w:ilvl="3" w:tplc="A34404CC">
      <w:numFmt w:val="none"/>
      <w:lvlText w:val=""/>
      <w:lvlJc w:val="left"/>
      <w:pPr>
        <w:tabs>
          <w:tab w:val="num" w:pos="360"/>
        </w:tabs>
      </w:pPr>
    </w:lvl>
    <w:lvl w:ilvl="4" w:tplc="6338CFE4">
      <w:numFmt w:val="none"/>
      <w:lvlText w:val=""/>
      <w:lvlJc w:val="left"/>
      <w:pPr>
        <w:tabs>
          <w:tab w:val="num" w:pos="360"/>
        </w:tabs>
      </w:pPr>
    </w:lvl>
    <w:lvl w:ilvl="5" w:tplc="F8B0089A">
      <w:numFmt w:val="none"/>
      <w:lvlText w:val=""/>
      <w:lvlJc w:val="left"/>
      <w:pPr>
        <w:tabs>
          <w:tab w:val="num" w:pos="360"/>
        </w:tabs>
      </w:pPr>
    </w:lvl>
    <w:lvl w:ilvl="6" w:tplc="6E925AEC">
      <w:numFmt w:val="none"/>
      <w:lvlText w:val=""/>
      <w:lvlJc w:val="left"/>
      <w:pPr>
        <w:tabs>
          <w:tab w:val="num" w:pos="360"/>
        </w:tabs>
      </w:pPr>
    </w:lvl>
    <w:lvl w:ilvl="7" w:tplc="7220CA3E">
      <w:numFmt w:val="none"/>
      <w:lvlText w:val=""/>
      <w:lvlJc w:val="left"/>
      <w:pPr>
        <w:tabs>
          <w:tab w:val="num" w:pos="360"/>
        </w:tabs>
      </w:pPr>
    </w:lvl>
    <w:lvl w:ilvl="8" w:tplc="5B00A04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D2612D5"/>
    <w:multiLevelType w:val="multilevel"/>
    <w:tmpl w:val="C2CCA5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7862CF8"/>
    <w:multiLevelType w:val="multilevel"/>
    <w:tmpl w:val="938E2A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531215DE"/>
    <w:multiLevelType w:val="hybridMultilevel"/>
    <w:tmpl w:val="786EB85C"/>
    <w:lvl w:ilvl="0" w:tplc="52001D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405CF5"/>
    <w:multiLevelType w:val="hybridMultilevel"/>
    <w:tmpl w:val="FD483F8C"/>
    <w:lvl w:ilvl="0" w:tplc="44B433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0C033D7"/>
    <w:multiLevelType w:val="hybridMultilevel"/>
    <w:tmpl w:val="EBE6545C"/>
    <w:lvl w:ilvl="0" w:tplc="44B433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90644527">
    <w:abstractNumId w:val="0"/>
  </w:num>
  <w:num w:numId="2" w16cid:durableId="134178482">
    <w:abstractNumId w:val="3"/>
  </w:num>
  <w:num w:numId="3" w16cid:durableId="1271666734">
    <w:abstractNumId w:val="2"/>
  </w:num>
  <w:num w:numId="4" w16cid:durableId="1576238665">
    <w:abstractNumId w:val="1"/>
  </w:num>
  <w:num w:numId="5" w16cid:durableId="704596829">
    <w:abstractNumId w:val="5"/>
  </w:num>
  <w:num w:numId="6" w16cid:durableId="762266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539"/>
    <w:rsid w:val="000168FF"/>
    <w:rsid w:val="00037271"/>
    <w:rsid w:val="00044038"/>
    <w:rsid w:val="00061135"/>
    <w:rsid w:val="00077312"/>
    <w:rsid w:val="00077D55"/>
    <w:rsid w:val="000824E6"/>
    <w:rsid w:val="000E26F2"/>
    <w:rsid w:val="002225C9"/>
    <w:rsid w:val="002D10D6"/>
    <w:rsid w:val="002E6539"/>
    <w:rsid w:val="002F1B08"/>
    <w:rsid w:val="00322A59"/>
    <w:rsid w:val="00412FE1"/>
    <w:rsid w:val="00415D3B"/>
    <w:rsid w:val="0042694E"/>
    <w:rsid w:val="004F6F22"/>
    <w:rsid w:val="00537F42"/>
    <w:rsid w:val="0056719B"/>
    <w:rsid w:val="006E53D3"/>
    <w:rsid w:val="00701670"/>
    <w:rsid w:val="00705E13"/>
    <w:rsid w:val="00721FC7"/>
    <w:rsid w:val="00786E9A"/>
    <w:rsid w:val="007B28FB"/>
    <w:rsid w:val="007E1344"/>
    <w:rsid w:val="00822FE3"/>
    <w:rsid w:val="008776EC"/>
    <w:rsid w:val="0089373C"/>
    <w:rsid w:val="008A0E92"/>
    <w:rsid w:val="008D1CE4"/>
    <w:rsid w:val="008D1F54"/>
    <w:rsid w:val="008F4973"/>
    <w:rsid w:val="00941C82"/>
    <w:rsid w:val="00961800"/>
    <w:rsid w:val="009F143A"/>
    <w:rsid w:val="009F61A8"/>
    <w:rsid w:val="00B34D7A"/>
    <w:rsid w:val="00B53497"/>
    <w:rsid w:val="00BA1675"/>
    <w:rsid w:val="00C661A1"/>
    <w:rsid w:val="00CD25E8"/>
    <w:rsid w:val="00DE13BD"/>
    <w:rsid w:val="00DE3BDF"/>
    <w:rsid w:val="00E175D7"/>
    <w:rsid w:val="00E31788"/>
    <w:rsid w:val="00E36BB0"/>
    <w:rsid w:val="00E81BA4"/>
    <w:rsid w:val="00E87D5F"/>
    <w:rsid w:val="00EC0D69"/>
    <w:rsid w:val="00ED0604"/>
    <w:rsid w:val="00F509F1"/>
    <w:rsid w:val="00F637B3"/>
    <w:rsid w:val="00FA71A0"/>
    <w:rsid w:val="00FA73CA"/>
    <w:rsid w:val="00FD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7920CA"/>
  <w15:docId w15:val="{53ADA98E-B76F-4267-A28A-2B7978E8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34D7A"/>
    <w:pPr>
      <w:widowControl w:val="0"/>
      <w:autoSpaceDE w:val="0"/>
      <w:autoSpaceDN w:val="0"/>
      <w:adjustRightInd w:val="0"/>
      <w:jc w:val="both"/>
    </w:pPr>
    <w:rPr>
      <w:spacing w:val="1"/>
      <w:szCs w:val="16"/>
    </w:rPr>
  </w:style>
  <w:style w:type="character" w:customStyle="1" w:styleId="20">
    <w:name w:val="Основной текст 2 Знак"/>
    <w:basedOn w:val="a0"/>
    <w:link w:val="2"/>
    <w:rsid w:val="00B34D7A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character" w:customStyle="1" w:styleId="apple-style-span">
    <w:name w:val="apple-style-span"/>
    <w:basedOn w:val="a0"/>
    <w:rsid w:val="00B34D7A"/>
  </w:style>
  <w:style w:type="character" w:styleId="a3">
    <w:name w:val="Hyperlink"/>
    <w:unhideWhenUsed/>
    <w:rsid w:val="00B34D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25E8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721FC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21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FC7"/>
  </w:style>
  <w:style w:type="character" w:customStyle="1" w:styleId="spelle">
    <w:name w:val="spelle"/>
    <w:basedOn w:val="a0"/>
    <w:rsid w:val="00721FC7"/>
  </w:style>
  <w:style w:type="paragraph" w:styleId="a7">
    <w:name w:val="Balloon Text"/>
    <w:basedOn w:val="a"/>
    <w:link w:val="a8"/>
    <w:uiPriority w:val="99"/>
    <w:semiHidden/>
    <w:unhideWhenUsed/>
    <w:rsid w:val="00F509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0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5;&#1072;&#1096;&#1077;-&#1075;&#1086;&#1083;&#1086;&#1074;&#1080;&#1085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Бахмина</cp:lastModifiedBy>
  <cp:revision>8</cp:revision>
  <cp:lastPrinted>2022-06-28T07:04:00Z</cp:lastPrinted>
  <dcterms:created xsi:type="dcterms:W3CDTF">2022-06-21T14:07:00Z</dcterms:created>
  <dcterms:modified xsi:type="dcterms:W3CDTF">2022-06-28T07:09:00Z</dcterms:modified>
</cp:coreProperties>
</file>