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71E7" w14:textId="77777777" w:rsidR="00A46729" w:rsidRPr="00A46729" w:rsidRDefault="00A46729" w:rsidP="00A467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46729">
        <w:rPr>
          <w:rFonts w:ascii="Times New Roman" w:eastAsia="Times New Roman" w:hAnsi="Times New Roman" w:cs="Times New Roman"/>
          <w:noProof/>
          <w:color w:val="C00000"/>
          <w:sz w:val="25"/>
          <w:szCs w:val="25"/>
          <w:lang w:eastAsia="ru-RU"/>
        </w:rPr>
        <w:drawing>
          <wp:inline distT="0" distB="0" distL="0" distR="0" wp14:anchorId="381FD655" wp14:editId="386E49DB">
            <wp:extent cx="638175" cy="8191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42EB753F" w14:textId="77777777" w:rsidR="00A46729" w:rsidRPr="00A46729" w:rsidRDefault="00A46729" w:rsidP="00A467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A46729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СОВЕТ ДЕПУТАТОВ</w:t>
      </w:r>
    </w:p>
    <w:p w14:paraId="5DFDD2EB" w14:textId="77777777" w:rsidR="00A46729" w:rsidRPr="00A46729" w:rsidRDefault="00A46729" w:rsidP="00A467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46729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МУНИЦИПАЛЬНОГО ОКРУГА ГОЛОВИНСКИЙ</w:t>
      </w:r>
    </w:p>
    <w:p w14:paraId="6D9163D3" w14:textId="77777777" w:rsidR="00A46729" w:rsidRPr="00A46729" w:rsidRDefault="00A46729" w:rsidP="00A467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</w:p>
    <w:p w14:paraId="7DAF896A" w14:textId="77777777" w:rsidR="00A46729" w:rsidRPr="00A46729" w:rsidRDefault="00A46729" w:rsidP="00A467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46729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>РЕШЕНИЕ</w:t>
      </w:r>
    </w:p>
    <w:p w14:paraId="523799C6" w14:textId="77777777" w:rsidR="00A46729" w:rsidRPr="00A46729" w:rsidRDefault="00A46729" w:rsidP="00A46729">
      <w:pPr>
        <w:tabs>
          <w:tab w:val="left" w:pos="4500"/>
        </w:tabs>
        <w:autoSpaceDE w:val="0"/>
        <w:autoSpaceDN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</w:pPr>
      <w:r w:rsidRPr="00A46729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</w:p>
    <w:p w14:paraId="3A131AEB" w14:textId="7066EF32" w:rsidR="00A46729" w:rsidRPr="00A46729" w:rsidRDefault="00A46729" w:rsidP="00A46729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2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24 февраля 2022 года № </w:t>
      </w:r>
      <w:bookmarkEnd w:id="0"/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9</w:t>
      </w:r>
    </w:p>
    <w:p w14:paraId="029E73BB" w14:textId="77777777" w:rsidR="008000FF" w:rsidRDefault="008000FF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335CB" w14:textId="77777777" w:rsidR="00A46729" w:rsidRDefault="00A46729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7C4F5" w14:textId="77777777" w:rsidR="00AA1F15" w:rsidRDefault="00AA1F15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67F2F" w14:textId="2C72176E" w:rsidR="00EB3D30" w:rsidRPr="00560B02" w:rsidRDefault="00174866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                 Головинский от </w:t>
      </w:r>
      <w:r w:rsid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декабря</w:t>
      </w:r>
      <w:r w:rsidR="005B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CF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7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F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23D05" w:rsidRPr="00B2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социально-экономическому развитию Головинского района города Москвы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0A298F" w14:textId="77777777" w:rsidR="00EB3D30" w:rsidRPr="00560B02" w:rsidRDefault="00EB3D30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9139D" w14:textId="1726DF7F" w:rsidR="00EB3D30" w:rsidRPr="00C215CC" w:rsidRDefault="00EB3D30" w:rsidP="00EB3D30">
      <w:pPr>
        <w:spacing w:after="0" w:line="240" w:lineRule="auto"/>
        <w:ind w:right="-2" w:firstLine="5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сентября 2012 года № 484-ПП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дополнительных мероприятиях по социально-экономическому развитию районов города Москвы»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муниципального Собрания внутригородского муниципального образования Головинское в 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</w:t>
      </w:r>
      <w:r w:rsid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0357" w:rsidRPr="004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управы Головинского района </w:t>
      </w:r>
      <w:r w:rsidR="00B8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57" w:rsidRPr="0069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57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3D05">
        <w:rPr>
          <w:rFonts w:ascii="Times New Roman" w:eastAsia="Times New Roman" w:hAnsi="Times New Roman" w:cs="Times New Roman"/>
          <w:sz w:val="28"/>
          <w:szCs w:val="28"/>
          <w:lang w:eastAsia="ru-RU"/>
        </w:rPr>
        <w:t>02 феврал</w:t>
      </w:r>
      <w:r w:rsidR="00C215CC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2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D0357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B23D05">
        <w:rPr>
          <w:rFonts w:ascii="Times New Roman" w:eastAsia="Times New Roman" w:hAnsi="Times New Roman" w:cs="Times New Roman"/>
          <w:sz w:val="28"/>
          <w:szCs w:val="28"/>
          <w:lang w:eastAsia="ru-RU"/>
        </w:rPr>
        <w:t>7-7-78/22</w:t>
      </w:r>
      <w:r w:rsidR="00CD0357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поступившего в администрацию муниципального округа Головинский </w:t>
      </w:r>
      <w:r w:rsidR="00B23D05">
        <w:rPr>
          <w:rFonts w:ascii="Times New Roman" w:eastAsia="Times New Roman" w:hAnsi="Times New Roman" w:cs="Times New Roman"/>
          <w:sz w:val="28"/>
          <w:szCs w:val="28"/>
          <w:lang w:eastAsia="ru-RU"/>
        </w:rPr>
        <w:t>07 февраля 2022</w:t>
      </w:r>
      <w:r w:rsidR="004A4D91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D0357" w:rsidRPr="00C215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зарегистрированного за № 7-5-</w:t>
      </w:r>
      <w:r w:rsidR="00B23D05">
        <w:rPr>
          <w:rFonts w:ascii="Times New Roman" w:eastAsia="Times New Roman" w:hAnsi="Times New Roman" w:cs="Times New Roman"/>
          <w:sz w:val="28"/>
          <w:szCs w:val="28"/>
          <w:lang w:eastAsia="ru-RU"/>
        </w:rPr>
        <w:t>25/22</w:t>
      </w:r>
    </w:p>
    <w:p w14:paraId="34A23E82" w14:textId="77777777" w:rsidR="00400576" w:rsidRPr="00B863BE" w:rsidRDefault="00400576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4DE36" w14:textId="77777777" w:rsidR="00EB3D30" w:rsidRPr="00560B02" w:rsidRDefault="00EB3D30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200DA76B" w14:textId="77777777" w:rsidR="00EB3D30" w:rsidRPr="00560B02" w:rsidRDefault="00EB3D30" w:rsidP="00EB3D30">
      <w:pPr>
        <w:autoSpaceDE w:val="0"/>
        <w:autoSpaceDN w:val="0"/>
        <w:spacing w:after="0" w:line="240" w:lineRule="auto"/>
        <w:ind w:right="-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BDAF8" w14:textId="5EA6E003" w:rsidR="00D96023" w:rsidRPr="005E583A" w:rsidRDefault="00174866" w:rsidP="00B23D05">
      <w:pPr>
        <w:numPr>
          <w:ilvl w:val="0"/>
          <w:numId w:val="3"/>
        </w:numPr>
        <w:tabs>
          <w:tab w:val="clear" w:pos="2538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изменение в решение Совета депутатов муниципального округа Головинский от </w:t>
      </w:r>
      <w:r w:rsidR="00B23D05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B23D05" w:rsidRPr="005E583A">
        <w:rPr>
          <w:rFonts w:ascii="Times New Roman" w:eastAsia="Times New Roman" w:hAnsi="Times New Roman" w:cs="Times New Roman"/>
          <w:sz w:val="28"/>
          <w:szCs w:val="28"/>
          <w:lang w:eastAsia="ru-RU"/>
        </w:rPr>
        <w:t>104 «Об утверждении плана дополнительных мероприятий по социально-экономическому развитию Головинского района города Москвы в 2022 году»</w:t>
      </w:r>
      <w:r w:rsidR="00AA1F15" w:rsidRPr="005E5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C79A1" w14:textId="68C3BDFE" w:rsidR="00EB3D30" w:rsidRPr="00174866" w:rsidRDefault="00174866" w:rsidP="00D96023">
      <w:pPr>
        <w:autoSpaceDE w:val="0"/>
        <w:autoSpaceDN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изложить в</w:t>
      </w: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P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решению.</w:t>
      </w:r>
    </w:p>
    <w:p w14:paraId="24B25414" w14:textId="7DEF2876" w:rsidR="00EB3D30" w:rsidRPr="00174866" w:rsidRDefault="00EB3D30" w:rsidP="00174866">
      <w:pPr>
        <w:pStyle w:val="a3"/>
        <w:numPr>
          <w:ilvl w:val="0"/>
          <w:numId w:val="3"/>
        </w:numPr>
        <w:tabs>
          <w:tab w:val="clear" w:pos="2538"/>
        </w:tabs>
        <w:spacing w:after="0" w:line="240" w:lineRule="auto"/>
        <w:ind w:left="426" w:right="-2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66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округа Головинский: </w:t>
      </w:r>
    </w:p>
    <w:p w14:paraId="685039D0" w14:textId="5B002E14" w:rsidR="00EB3D30" w:rsidRPr="00560B02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4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Настоящее решение</w:t>
      </w:r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3 дней со дня его принятия направить в: </w:t>
      </w:r>
    </w:p>
    <w:p w14:paraId="68C6C364" w14:textId="77777777" w:rsidR="00560B02" w:rsidRPr="00560B02" w:rsidRDefault="00560B02" w:rsidP="00560B02">
      <w:pPr>
        <w:spacing w:after="0" w:line="240" w:lineRule="auto"/>
        <w:ind w:left="993" w:right="-2" w:hanging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Департамент территориальных органов исполнительной власти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Москвы;</w:t>
      </w:r>
    </w:p>
    <w:p w14:paraId="2C42C392" w14:textId="77777777" w:rsidR="00560B02" w:rsidRPr="00560B02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префектуру Северного административного округа города Москвы;</w:t>
      </w:r>
    </w:p>
    <w:p w14:paraId="185595A1" w14:textId="77777777" w:rsidR="00EB3D30" w:rsidRPr="00560B02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управу Го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ловинского района города Москвы.</w:t>
      </w:r>
      <w:r w:rsidR="00EB3D30"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3372166" w14:textId="3509218B" w:rsidR="00174866" w:rsidRPr="00560B02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4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B3D30" w:rsidRPr="00560B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.наше-головино.рф</w:t>
        </w:r>
      </w:hyperlink>
      <w:r w:rsidR="00EB3D30"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6356E211" w14:textId="77777777" w:rsidR="00EB3D30" w:rsidRPr="00560B02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172B8723" w14:textId="77777777" w:rsidR="00EB3D30" w:rsidRPr="00560B02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главу муниципального округа Головинский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Архипцову Н.В.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по социально – экономическому развитию и благоустройству – депутата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Шептуху В.В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BFED6" w14:textId="77777777" w:rsidR="00EB3D30" w:rsidRP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C4FA1" w14:textId="77777777" w:rsidR="00EB3D30" w:rsidRP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79EF1" w14:textId="77777777" w:rsidR="00560B02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14:paraId="63895A04" w14:textId="77777777" w:rsidR="00EB3D30" w:rsidRPr="00560B02" w:rsidRDefault="00EB3D30" w:rsidP="00560B02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Головинский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Н.В. Архипцова</w:t>
      </w:r>
    </w:p>
    <w:p w14:paraId="274F3CD2" w14:textId="77777777" w:rsidR="009605ED" w:rsidRPr="00560B02" w:rsidRDefault="009605ED" w:rsidP="003D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72717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837E6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9947E6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0C2C2A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B1CA09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1A09C4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997A888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293C5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AFD257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92CE6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04F141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3A8080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49D8D4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100B63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91D50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BA5E4A0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40B6B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AEC6E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12454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F8335F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AD78C0B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24553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E6FDCC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A33F85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7C8A4F0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76C59F1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2C3225A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309D28D" w14:textId="77777777" w:rsidR="00E50D92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AEEC70F" w14:textId="77777777" w:rsidR="00AA1F15" w:rsidRDefault="00AA1F1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A70E5D" w14:textId="77777777" w:rsidR="005C603F" w:rsidRDefault="005C603F" w:rsidP="00D9602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8C904A1" w14:textId="77777777" w:rsidR="00E50D92" w:rsidRDefault="00E50D92" w:rsidP="00E50D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2ECB83E" w14:textId="77777777" w:rsidR="00B23D05" w:rsidRDefault="00B23D0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E65049C" w14:textId="77777777" w:rsidR="00B23D05" w:rsidRDefault="00B23D0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46E7F3B" w14:textId="77777777" w:rsidR="00B23D05" w:rsidRDefault="00B23D0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13DADE" w14:textId="77777777" w:rsidR="00B23D05" w:rsidRDefault="00B23D0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AC047B8" w14:textId="77777777" w:rsidR="00B23D05" w:rsidRDefault="00B23D05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78F69F2" w14:textId="77777777" w:rsidR="003E2450" w:rsidRDefault="003E2450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0355ED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Приложение </w:t>
      </w:r>
    </w:p>
    <w:p w14:paraId="51043725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29C45C50" w14:textId="77777777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6D1622AE" w14:textId="345A2BF2" w:rsidR="00E50D92" w:rsidRPr="0042640E" w:rsidRDefault="00E50D92" w:rsidP="00E5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3E2450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="0050679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="005067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февраля 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>2022</w:t>
      </w:r>
      <w:r w:rsidR="00D10A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3E2450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</w:p>
    <w:p w14:paraId="2DD4156E" w14:textId="77777777" w:rsidR="00CD0357" w:rsidRDefault="00CD0357" w:rsidP="008000F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C46EDB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</w:t>
      </w:r>
    </w:p>
    <w:p w14:paraId="081B17C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126CA010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6C454D11" w14:textId="08BD124A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50679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21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декабря</w:t>
      </w:r>
      <w:r w:rsidR="00560B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2021 года № </w:t>
      </w:r>
      <w:r w:rsidR="00B23D05">
        <w:rPr>
          <w:rFonts w:ascii="Times New Roman" w:eastAsia="Times New Roman" w:hAnsi="Times New Roman" w:cs="Times New Roman"/>
          <w:sz w:val="25"/>
          <w:szCs w:val="25"/>
          <w:lang w:eastAsia="ru-RU"/>
        </w:rPr>
        <w:t>104</w:t>
      </w:r>
    </w:p>
    <w:p w14:paraId="39AA7B6A" w14:textId="77777777" w:rsidR="00024024" w:rsidRPr="0042640E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4D5D42" w14:textId="6879105C" w:rsidR="00024024" w:rsidRPr="008000FF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 мероприятий по социально-экономическому развитию Головинс</w:t>
      </w:r>
      <w:r w:rsidR="00B23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кого района города Москвы в 2022</w:t>
      </w:r>
      <w:r w:rsidRPr="008000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году</w:t>
      </w:r>
    </w:p>
    <w:p w14:paraId="1EFF9F52" w14:textId="77777777" w:rsidR="00024024" w:rsidRPr="008000FF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02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"/>
        <w:gridCol w:w="1986"/>
        <w:gridCol w:w="111"/>
        <w:gridCol w:w="4053"/>
        <w:gridCol w:w="1631"/>
        <w:gridCol w:w="11"/>
        <w:gridCol w:w="1832"/>
        <w:gridCol w:w="11"/>
      </w:tblGrid>
      <w:tr w:rsidR="00B23D05" w:rsidRPr="00B23D05" w14:paraId="50428B5A" w14:textId="77777777" w:rsidTr="00B23D05">
        <w:trPr>
          <w:gridAfter w:val="1"/>
          <w:wAfter w:w="11" w:type="dxa"/>
          <w:trHeight w:val="532"/>
        </w:trPr>
        <w:tc>
          <w:tcPr>
            <w:tcW w:w="568" w:type="dxa"/>
            <w:gridSpan w:val="2"/>
            <w:shd w:val="clear" w:color="auto" w:fill="auto"/>
          </w:tcPr>
          <w:p w14:paraId="3921AEC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1986" w:type="dxa"/>
            <w:shd w:val="clear" w:color="auto" w:fill="auto"/>
          </w:tcPr>
          <w:p w14:paraId="5C3B4F2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Адрес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6A5867D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Вид работ</w:t>
            </w:r>
          </w:p>
        </w:tc>
        <w:tc>
          <w:tcPr>
            <w:tcW w:w="1631" w:type="dxa"/>
            <w:shd w:val="clear" w:color="auto" w:fill="auto"/>
          </w:tcPr>
          <w:p w14:paraId="5C950A7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Объем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C00D4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Сумма</w:t>
            </w:r>
          </w:p>
          <w:p w14:paraId="4ECAAC5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(рубли)</w:t>
            </w:r>
          </w:p>
        </w:tc>
      </w:tr>
      <w:tr w:rsidR="00B23D05" w:rsidRPr="00B23D05" w14:paraId="37A50B50" w14:textId="77777777" w:rsidTr="00B23D05">
        <w:trPr>
          <w:trHeight w:val="532"/>
        </w:trPr>
        <w:tc>
          <w:tcPr>
            <w:tcW w:w="10203" w:type="dxa"/>
            <w:gridSpan w:val="9"/>
            <w:shd w:val="clear" w:color="auto" w:fill="auto"/>
          </w:tcPr>
          <w:p w14:paraId="23E8DE4E" w14:textId="77777777" w:rsidR="00B23D05" w:rsidRPr="00B23D05" w:rsidRDefault="00B23D05" w:rsidP="00B23D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Оказание материальной помощи льготным категориям граждан, проживающим на территории Головинского района, а так же оказание социально-бытовых услуг льготным категориям граждан</w:t>
            </w:r>
          </w:p>
        </w:tc>
      </w:tr>
      <w:tr w:rsidR="00B23D05" w:rsidRPr="00B23D05" w14:paraId="299BE085" w14:textId="77777777" w:rsidTr="00B23D05">
        <w:trPr>
          <w:gridAfter w:val="1"/>
          <w:wAfter w:w="11" w:type="dxa"/>
          <w:trHeight w:val="686"/>
        </w:trPr>
        <w:tc>
          <w:tcPr>
            <w:tcW w:w="568" w:type="dxa"/>
            <w:gridSpan w:val="2"/>
            <w:shd w:val="clear" w:color="auto" w:fill="auto"/>
          </w:tcPr>
          <w:p w14:paraId="51AFBFA6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5E58170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747730B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материальная помощь льготной категории граждан</w:t>
            </w:r>
          </w:p>
        </w:tc>
        <w:tc>
          <w:tcPr>
            <w:tcW w:w="1631" w:type="dxa"/>
            <w:shd w:val="clear" w:color="auto" w:fill="auto"/>
          </w:tcPr>
          <w:p w14:paraId="1B94D4E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заявлениям граждан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B804C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1 500 000,0</w:t>
            </w:r>
          </w:p>
        </w:tc>
      </w:tr>
      <w:tr w:rsidR="00B23D05" w:rsidRPr="00B23D05" w14:paraId="3006886F" w14:textId="77777777" w:rsidTr="00B23D05">
        <w:trPr>
          <w:gridAfter w:val="1"/>
          <w:wAfter w:w="11" w:type="dxa"/>
          <w:trHeight w:val="553"/>
        </w:trPr>
        <w:tc>
          <w:tcPr>
            <w:tcW w:w="568" w:type="dxa"/>
            <w:gridSpan w:val="2"/>
            <w:shd w:val="clear" w:color="auto" w:fill="auto"/>
          </w:tcPr>
          <w:p w14:paraId="5C0117D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14:paraId="30FBB46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4344701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бытовых услуг населению</w:t>
            </w:r>
          </w:p>
        </w:tc>
        <w:tc>
          <w:tcPr>
            <w:tcW w:w="1631" w:type="dxa"/>
            <w:shd w:val="clear" w:color="auto" w:fill="auto"/>
          </w:tcPr>
          <w:p w14:paraId="338DF82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заявлениям граждан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76C8E9" w14:textId="237C1872" w:rsidR="00B23D05" w:rsidRPr="00B23D05" w:rsidRDefault="00B23D05" w:rsidP="004A54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45" w:hanging="425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Pr="00B23D05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000,0</w:t>
            </w:r>
          </w:p>
        </w:tc>
      </w:tr>
      <w:tr w:rsidR="00B23D05" w:rsidRPr="00B23D05" w14:paraId="537315A7" w14:textId="77777777" w:rsidTr="00B23D05">
        <w:trPr>
          <w:trHeight w:val="433"/>
        </w:trPr>
        <w:tc>
          <w:tcPr>
            <w:tcW w:w="8360" w:type="dxa"/>
            <w:gridSpan w:val="7"/>
            <w:shd w:val="clear" w:color="auto" w:fill="auto"/>
            <w:vAlign w:val="center"/>
          </w:tcPr>
          <w:p w14:paraId="05ACD27C" w14:textId="77777777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138F7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1 800 000,00</w:t>
            </w:r>
          </w:p>
        </w:tc>
      </w:tr>
      <w:tr w:rsidR="00B23D05" w:rsidRPr="00B23D05" w14:paraId="4040EFE7" w14:textId="77777777" w:rsidTr="00B23D05">
        <w:trPr>
          <w:trHeight w:val="566"/>
        </w:trPr>
        <w:tc>
          <w:tcPr>
            <w:tcW w:w="10203" w:type="dxa"/>
            <w:gridSpan w:val="9"/>
            <w:shd w:val="clear" w:color="auto" w:fill="auto"/>
          </w:tcPr>
          <w:p w14:paraId="01129092" w14:textId="6AC2A30E" w:rsidR="00B23D05" w:rsidRPr="00B23D05" w:rsidRDefault="00B23D05" w:rsidP="00B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2.            Реализация дополнительных мероприятий в сфере досуговой, социально-воспитательной работы с населением по месту жительства</w:t>
            </w:r>
          </w:p>
        </w:tc>
      </w:tr>
      <w:tr w:rsidR="00B23D05" w:rsidRPr="00B23D05" w14:paraId="1EDB6813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164059F9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14:paraId="3DC8575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49CC3D36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Приобретение продовольственных наборов, подарков, кондитерских заказов, сувенирной продукции и т.п. к праздничным датам, приобретение билетов на концертные, зрелищные мероприятия</w:t>
            </w:r>
          </w:p>
        </w:tc>
        <w:tc>
          <w:tcPr>
            <w:tcW w:w="1631" w:type="dxa"/>
            <w:shd w:val="clear" w:color="auto" w:fill="auto"/>
          </w:tcPr>
          <w:p w14:paraId="3B5523D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4C1C0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800 000,0</w:t>
            </w:r>
          </w:p>
        </w:tc>
      </w:tr>
      <w:tr w:rsidR="00B23D05" w:rsidRPr="00B23D05" w14:paraId="4FEC54BC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6234513B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0C1D245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55080AA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Приобретение новогодних подарков и/или билетов на новогоднее представление для детей льготных категорий  </w:t>
            </w:r>
          </w:p>
        </w:tc>
        <w:tc>
          <w:tcPr>
            <w:tcW w:w="1631" w:type="dxa"/>
            <w:shd w:val="clear" w:color="auto" w:fill="auto"/>
          </w:tcPr>
          <w:p w14:paraId="308C80F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93CE36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2 000 000,00</w:t>
            </w:r>
          </w:p>
        </w:tc>
      </w:tr>
      <w:tr w:rsidR="00B23D05" w:rsidRPr="00B23D05" w14:paraId="51699ACE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387B8F3B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7732A99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Адресный список жителей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6DA0F9E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Экскурсии на автобусе </w:t>
            </w:r>
          </w:p>
        </w:tc>
        <w:tc>
          <w:tcPr>
            <w:tcW w:w="1631" w:type="dxa"/>
            <w:shd w:val="clear" w:color="auto" w:fill="auto"/>
          </w:tcPr>
          <w:p w14:paraId="53A09425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экскурсии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603F4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360 000,0</w:t>
            </w:r>
          </w:p>
        </w:tc>
      </w:tr>
      <w:tr w:rsidR="00B23D05" w:rsidRPr="00B23D05" w14:paraId="28915FB5" w14:textId="77777777" w:rsidTr="00B23D05">
        <w:trPr>
          <w:gridAfter w:val="1"/>
          <w:wAfter w:w="11" w:type="dxa"/>
        </w:trPr>
        <w:tc>
          <w:tcPr>
            <w:tcW w:w="568" w:type="dxa"/>
            <w:gridSpan w:val="2"/>
            <w:shd w:val="clear" w:color="auto" w:fill="auto"/>
          </w:tcPr>
          <w:p w14:paraId="5B64BA42" w14:textId="77777777" w:rsidR="00B23D05" w:rsidRPr="00B23D05" w:rsidRDefault="00B23D05" w:rsidP="00B23D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424A659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Памятные места района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3B2950F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Цветы, корзины с цветами, венки при проведении праздничных мероприятий и памятных дат для возложения к памятникам и мемориальным доскам.</w:t>
            </w:r>
          </w:p>
        </w:tc>
        <w:tc>
          <w:tcPr>
            <w:tcW w:w="1631" w:type="dxa"/>
            <w:shd w:val="clear" w:color="auto" w:fill="auto"/>
          </w:tcPr>
          <w:p w14:paraId="3B13E328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4FE3DB1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300 000,0</w:t>
            </w:r>
          </w:p>
        </w:tc>
      </w:tr>
      <w:tr w:rsidR="00B23D05" w:rsidRPr="00B23D05" w14:paraId="6CFBC92C" w14:textId="77777777" w:rsidTr="00B23D05">
        <w:trPr>
          <w:trHeight w:val="391"/>
        </w:trPr>
        <w:tc>
          <w:tcPr>
            <w:tcW w:w="8360" w:type="dxa"/>
            <w:gridSpan w:val="7"/>
            <w:shd w:val="clear" w:color="auto" w:fill="auto"/>
            <w:vAlign w:val="center"/>
          </w:tcPr>
          <w:p w14:paraId="6C116344" w14:textId="77777777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1A109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  <w:t>3 460 000,00</w:t>
            </w:r>
          </w:p>
        </w:tc>
      </w:tr>
      <w:tr w:rsidR="00B23D05" w:rsidRPr="00B23D05" w14:paraId="4262B404" w14:textId="77777777" w:rsidTr="00B23D05">
        <w:trPr>
          <w:trHeight w:val="393"/>
        </w:trPr>
        <w:tc>
          <w:tcPr>
            <w:tcW w:w="10203" w:type="dxa"/>
            <w:gridSpan w:val="9"/>
            <w:shd w:val="clear" w:color="auto" w:fill="auto"/>
          </w:tcPr>
          <w:p w14:paraId="1261861D" w14:textId="0444AF3B" w:rsidR="00B23D05" w:rsidRPr="00B23D05" w:rsidRDefault="00FF76E8" w:rsidP="00B2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3. </w:t>
            </w:r>
            <w:r w:rsidR="00B23D05"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Благоустройство территорий общего пользования, в том числе дворовых территорий</w:t>
            </w:r>
          </w:p>
        </w:tc>
      </w:tr>
      <w:tr w:rsidR="00B23D05" w:rsidRPr="00B23D05" w14:paraId="4B0A52CE" w14:textId="77777777" w:rsidTr="00B23D05">
        <w:trPr>
          <w:gridAfter w:val="1"/>
          <w:wAfter w:w="11" w:type="dxa"/>
          <w:trHeight w:val="458"/>
        </w:trPr>
        <w:tc>
          <w:tcPr>
            <w:tcW w:w="568" w:type="dxa"/>
            <w:gridSpan w:val="2"/>
            <w:shd w:val="clear" w:color="auto" w:fill="auto"/>
          </w:tcPr>
          <w:p w14:paraId="5FA0E11B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E8B8FA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Флотской ул.,14к1</w:t>
            </w: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14:paraId="300D2570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Обустройство подходов к планируемому пешеходному переходу и газона, понижение бортового камня на участке улично-</w:t>
            </w: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дорожной сети </w:t>
            </w:r>
          </w:p>
        </w:tc>
        <w:tc>
          <w:tcPr>
            <w:tcW w:w="1631" w:type="dxa"/>
            <w:shd w:val="clear" w:color="auto" w:fill="auto"/>
          </w:tcPr>
          <w:p w14:paraId="036212A2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4717544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121 746,48</w:t>
            </w:r>
          </w:p>
          <w:p w14:paraId="6FAC962E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5"/>
                <w:szCs w:val="25"/>
                <w:lang w:eastAsia="ru-RU"/>
              </w:rPr>
            </w:pPr>
          </w:p>
        </w:tc>
      </w:tr>
      <w:tr w:rsidR="00B23D05" w:rsidRPr="00B23D05" w14:paraId="1B264623" w14:textId="77777777" w:rsidTr="00B23D05">
        <w:trPr>
          <w:gridAfter w:val="1"/>
          <w:wAfter w:w="11" w:type="dxa"/>
          <w:trHeight w:val="416"/>
        </w:trPr>
        <w:tc>
          <w:tcPr>
            <w:tcW w:w="568" w:type="dxa"/>
            <w:gridSpan w:val="2"/>
            <w:shd w:val="clear" w:color="auto" w:fill="auto"/>
          </w:tcPr>
          <w:p w14:paraId="6617787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60A1C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Нарвская ул., д. 23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9E94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Обустройство парковочного кармана и уширение существующего тротуара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42C65567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C72EC1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1 223 370,96</w:t>
            </w:r>
          </w:p>
          <w:p w14:paraId="6D596FE3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B23D05" w:rsidRPr="00B23D05" w14:paraId="3550CFB2" w14:textId="77777777" w:rsidTr="00B23D05">
        <w:trPr>
          <w:gridAfter w:val="1"/>
          <w:wAfter w:w="11" w:type="dxa"/>
          <w:trHeight w:val="416"/>
        </w:trPr>
        <w:tc>
          <w:tcPr>
            <w:tcW w:w="8349" w:type="dxa"/>
            <w:gridSpan w:val="6"/>
            <w:shd w:val="clear" w:color="auto" w:fill="auto"/>
            <w:vAlign w:val="center"/>
          </w:tcPr>
          <w:p w14:paraId="17E22DB6" w14:textId="49AF4938" w:rsidR="00B23D05" w:rsidRPr="00B23D05" w:rsidRDefault="00B23D05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04B2C" w14:textId="0AC6BD13" w:rsidR="00B23D05" w:rsidRPr="00FF76E8" w:rsidRDefault="00FF76E8" w:rsidP="00FF76E8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 xml:space="preserve">1 </w:t>
            </w:r>
            <w:r w:rsidR="00B23D05" w:rsidRPr="00FF76E8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345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="00B23D05" w:rsidRPr="00FF76E8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117,44</w:t>
            </w:r>
          </w:p>
        </w:tc>
      </w:tr>
      <w:tr w:rsidR="00B23D05" w:rsidRPr="00B23D05" w14:paraId="477211B5" w14:textId="77777777" w:rsidTr="00B23D05">
        <w:trPr>
          <w:gridAfter w:val="1"/>
          <w:wAfter w:w="11" w:type="dxa"/>
          <w:trHeight w:val="416"/>
        </w:trPr>
        <w:tc>
          <w:tcPr>
            <w:tcW w:w="10192" w:type="dxa"/>
            <w:gridSpan w:val="8"/>
            <w:shd w:val="clear" w:color="auto" w:fill="auto"/>
          </w:tcPr>
          <w:p w14:paraId="7676D263" w14:textId="5BA8812E" w:rsidR="00B23D05" w:rsidRPr="00FF76E8" w:rsidRDefault="00FF76E8" w:rsidP="00FF7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4.</w:t>
            </w:r>
            <w:r w:rsidR="00B23D05"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Капитальный ремонт многоквартирных домов, капитальный ремон</w:t>
            </w:r>
            <w:r w:rsidRPr="00FF76E8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т нежилых помещений</w:t>
            </w:r>
          </w:p>
        </w:tc>
      </w:tr>
      <w:tr w:rsidR="00B23D05" w:rsidRPr="00B23D05" w14:paraId="58A52557" w14:textId="77777777" w:rsidTr="00FF76E8">
        <w:trPr>
          <w:gridAfter w:val="1"/>
          <w:wAfter w:w="11" w:type="dxa"/>
          <w:trHeight w:val="416"/>
        </w:trPr>
        <w:tc>
          <w:tcPr>
            <w:tcW w:w="539" w:type="dxa"/>
            <w:shd w:val="clear" w:color="auto" w:fill="auto"/>
          </w:tcPr>
          <w:p w14:paraId="4B97211E" w14:textId="5A03154B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8F24F" w14:textId="248E7C5B" w:rsid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</w:t>
            </w:r>
            <w:r w:rsidR="006C24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Михалковская</w:t>
            </w:r>
          </w:p>
          <w:p w14:paraId="7FDE677E" w14:textId="429E4203" w:rsidR="00FF76E8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д.42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546AF" w14:textId="4C574FB2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восстановительных работ электрощитовой в жилом доме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14:paraId="20E56F6F" w14:textId="77777777" w:rsidR="00B23D05" w:rsidRPr="00B23D05" w:rsidRDefault="00B23D05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0B038" w14:textId="3D61672D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315 413,84</w:t>
            </w:r>
          </w:p>
        </w:tc>
      </w:tr>
      <w:tr w:rsidR="00B23D05" w:rsidRPr="00B23D05" w14:paraId="02E0A463" w14:textId="77777777" w:rsidTr="00B23D05">
        <w:trPr>
          <w:trHeight w:val="432"/>
        </w:trPr>
        <w:tc>
          <w:tcPr>
            <w:tcW w:w="8360" w:type="dxa"/>
            <w:gridSpan w:val="7"/>
            <w:shd w:val="clear" w:color="auto" w:fill="auto"/>
            <w:vAlign w:val="center"/>
          </w:tcPr>
          <w:p w14:paraId="265D6B22" w14:textId="5B96334F" w:rsidR="00B23D05" w:rsidRPr="00B23D05" w:rsidRDefault="00FF76E8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по разделу</w:t>
            </w:r>
            <w:r w:rsidR="00C86E66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8E3B697" w14:textId="3DB2FB12" w:rsidR="00B23D05" w:rsidRPr="00B23D05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315 413,84</w:t>
            </w:r>
          </w:p>
        </w:tc>
      </w:tr>
      <w:tr w:rsidR="00FF76E8" w:rsidRPr="00B23D05" w14:paraId="05BB60D6" w14:textId="77777777" w:rsidTr="00B23D05">
        <w:trPr>
          <w:trHeight w:val="432"/>
        </w:trPr>
        <w:tc>
          <w:tcPr>
            <w:tcW w:w="8360" w:type="dxa"/>
            <w:gridSpan w:val="7"/>
            <w:shd w:val="clear" w:color="auto" w:fill="auto"/>
            <w:vAlign w:val="center"/>
          </w:tcPr>
          <w:p w14:paraId="6B0C15CA" w14:textId="7BE4783A" w:rsidR="00FF76E8" w:rsidRPr="00B23D05" w:rsidRDefault="00FF76E8" w:rsidP="00B2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23D0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ACD02E" w14:textId="03633069" w:rsidR="00FF76E8" w:rsidRDefault="00FF76E8" w:rsidP="00B2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FF76E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6 920 531,28</w:t>
            </w:r>
          </w:p>
        </w:tc>
      </w:tr>
    </w:tbl>
    <w:p w14:paraId="14E3E309" w14:textId="396A9723" w:rsidR="00EF3D70" w:rsidRPr="008000FF" w:rsidRDefault="00EF3D70" w:rsidP="003D356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F3D70" w:rsidRPr="008000FF" w:rsidSect="00E50D92">
      <w:pgSz w:w="11906" w:h="16838"/>
      <w:pgMar w:top="426" w:right="72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73F"/>
    <w:multiLevelType w:val="hybridMultilevel"/>
    <w:tmpl w:val="BF6076CC"/>
    <w:lvl w:ilvl="0" w:tplc="11D68D58">
      <w:start w:val="1"/>
      <w:numFmt w:val="decimal"/>
      <w:lvlText w:val="%1."/>
      <w:lvlJc w:val="left"/>
      <w:pPr>
        <w:tabs>
          <w:tab w:val="num" w:pos="2538"/>
        </w:tabs>
        <w:ind w:left="253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abstractNum w:abstractNumId="1" w15:restartNumberingAfterBreak="0">
    <w:nsid w:val="04EA3077"/>
    <w:multiLevelType w:val="hybridMultilevel"/>
    <w:tmpl w:val="8460EFF2"/>
    <w:lvl w:ilvl="0" w:tplc="04FC8972">
      <w:start w:val="3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 w15:restartNumberingAfterBreak="0">
    <w:nsid w:val="15C71856"/>
    <w:multiLevelType w:val="hybridMultilevel"/>
    <w:tmpl w:val="E5B05596"/>
    <w:lvl w:ilvl="0" w:tplc="92B0F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093"/>
    <w:multiLevelType w:val="hybridMultilevel"/>
    <w:tmpl w:val="0D7A5E50"/>
    <w:lvl w:ilvl="0" w:tplc="5614D702">
      <w:start w:val="3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60FE"/>
    <w:multiLevelType w:val="hybridMultilevel"/>
    <w:tmpl w:val="51269A2E"/>
    <w:lvl w:ilvl="0" w:tplc="4F80448E">
      <w:start w:val="30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 w15:restartNumberingAfterBreak="0">
    <w:nsid w:val="4F1E67B6"/>
    <w:multiLevelType w:val="hybridMultilevel"/>
    <w:tmpl w:val="D6D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F050D"/>
    <w:multiLevelType w:val="hybridMultilevel"/>
    <w:tmpl w:val="CDA2427E"/>
    <w:lvl w:ilvl="0" w:tplc="E74CE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531F9"/>
    <w:multiLevelType w:val="hybridMultilevel"/>
    <w:tmpl w:val="96DE3F12"/>
    <w:lvl w:ilvl="0" w:tplc="495600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226D48"/>
    <w:multiLevelType w:val="hybridMultilevel"/>
    <w:tmpl w:val="851AB18A"/>
    <w:lvl w:ilvl="0" w:tplc="B882F812">
      <w:start w:val="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D9"/>
    <w:rsid w:val="00024024"/>
    <w:rsid w:val="00030159"/>
    <w:rsid w:val="00075D26"/>
    <w:rsid w:val="000B5E69"/>
    <w:rsid w:val="00102768"/>
    <w:rsid w:val="00174866"/>
    <w:rsid w:val="001A2980"/>
    <w:rsid w:val="001A4CC0"/>
    <w:rsid w:val="001C0B82"/>
    <w:rsid w:val="00201501"/>
    <w:rsid w:val="002279A7"/>
    <w:rsid w:val="00254318"/>
    <w:rsid w:val="00265969"/>
    <w:rsid w:val="002C7683"/>
    <w:rsid w:val="00341919"/>
    <w:rsid w:val="0036561B"/>
    <w:rsid w:val="003D020C"/>
    <w:rsid w:val="003D356D"/>
    <w:rsid w:val="003D36BA"/>
    <w:rsid w:val="003E2450"/>
    <w:rsid w:val="00400576"/>
    <w:rsid w:val="0041214D"/>
    <w:rsid w:val="00420E91"/>
    <w:rsid w:val="00467EB3"/>
    <w:rsid w:val="0048759F"/>
    <w:rsid w:val="0049215F"/>
    <w:rsid w:val="004A4D91"/>
    <w:rsid w:val="004A54E3"/>
    <w:rsid w:val="004C57B2"/>
    <w:rsid w:val="0050679F"/>
    <w:rsid w:val="00514257"/>
    <w:rsid w:val="00560B02"/>
    <w:rsid w:val="0057684A"/>
    <w:rsid w:val="005B7323"/>
    <w:rsid w:val="005C603F"/>
    <w:rsid w:val="005D1786"/>
    <w:rsid w:val="005E583A"/>
    <w:rsid w:val="00600355"/>
    <w:rsid w:val="00607C57"/>
    <w:rsid w:val="006943FF"/>
    <w:rsid w:val="006C2448"/>
    <w:rsid w:val="006D128D"/>
    <w:rsid w:val="006E3A40"/>
    <w:rsid w:val="00776B2A"/>
    <w:rsid w:val="007A38C5"/>
    <w:rsid w:val="007D17B0"/>
    <w:rsid w:val="008000FF"/>
    <w:rsid w:val="00822254"/>
    <w:rsid w:val="008B7D28"/>
    <w:rsid w:val="009465D9"/>
    <w:rsid w:val="009577A6"/>
    <w:rsid w:val="009605ED"/>
    <w:rsid w:val="009E10DF"/>
    <w:rsid w:val="00A46729"/>
    <w:rsid w:val="00A945A9"/>
    <w:rsid w:val="00AA1F15"/>
    <w:rsid w:val="00AA4DE4"/>
    <w:rsid w:val="00AB4574"/>
    <w:rsid w:val="00AF7774"/>
    <w:rsid w:val="00B23D05"/>
    <w:rsid w:val="00B32BE0"/>
    <w:rsid w:val="00B43C8A"/>
    <w:rsid w:val="00B628E1"/>
    <w:rsid w:val="00B863BE"/>
    <w:rsid w:val="00B90A99"/>
    <w:rsid w:val="00BF0D36"/>
    <w:rsid w:val="00C215CC"/>
    <w:rsid w:val="00C86E66"/>
    <w:rsid w:val="00C96DE7"/>
    <w:rsid w:val="00CA1E23"/>
    <w:rsid w:val="00CD0357"/>
    <w:rsid w:val="00CF781C"/>
    <w:rsid w:val="00D10A6F"/>
    <w:rsid w:val="00D12633"/>
    <w:rsid w:val="00D52E87"/>
    <w:rsid w:val="00D96023"/>
    <w:rsid w:val="00DD2B3F"/>
    <w:rsid w:val="00DE3594"/>
    <w:rsid w:val="00E07610"/>
    <w:rsid w:val="00E267B4"/>
    <w:rsid w:val="00E47A4A"/>
    <w:rsid w:val="00E50D92"/>
    <w:rsid w:val="00E87722"/>
    <w:rsid w:val="00EA50A3"/>
    <w:rsid w:val="00EA6152"/>
    <w:rsid w:val="00EB3D30"/>
    <w:rsid w:val="00EC3C90"/>
    <w:rsid w:val="00ED6791"/>
    <w:rsid w:val="00EF3D70"/>
    <w:rsid w:val="00F00DCC"/>
    <w:rsid w:val="00F108B5"/>
    <w:rsid w:val="00F30A3E"/>
    <w:rsid w:val="00FC754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825F"/>
  <w15:docId w15:val="{A65E298F-21E7-4217-AAB2-CAB0668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D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B3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4187-987E-46B0-8E34-D13157A2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Людмила Бахмина</cp:lastModifiedBy>
  <cp:revision>5</cp:revision>
  <cp:lastPrinted>2022-02-25T06:44:00Z</cp:lastPrinted>
  <dcterms:created xsi:type="dcterms:W3CDTF">2022-02-24T07:18:00Z</dcterms:created>
  <dcterms:modified xsi:type="dcterms:W3CDTF">2022-03-01T12:04:00Z</dcterms:modified>
</cp:coreProperties>
</file>