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D" w:rsidRDefault="009C311D" w:rsidP="009C311D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Объявление</w:t>
      </w:r>
      <w:bookmarkStart w:id="0" w:name="_GoBack"/>
      <w:bookmarkEnd w:id="0"/>
    </w:p>
    <w:p w:rsidR="009C311D" w:rsidRDefault="009C311D" w:rsidP="009C311D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проведении конкурса на замещение должности главы администрации муниципального округа Головинский</w:t>
      </w:r>
    </w:p>
    <w:p w:rsidR="009C311D" w:rsidRDefault="009C311D" w:rsidP="009C311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муниципальном</w:t>
      </w:r>
      <w:r>
        <w:rPr>
          <w:color w:val="000000"/>
          <w:sz w:val="28"/>
          <w:szCs w:val="28"/>
        </w:rPr>
        <w:t xml:space="preserve"> округе Головинский объявляет</w:t>
      </w:r>
      <w:r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конкурс на замещение должности главы администрации муниципального округа Головинский (далее – Конкурс).</w:t>
      </w:r>
    </w:p>
    <w:p w:rsidR="009C311D" w:rsidRDefault="009C311D" w:rsidP="009C311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Конкурс пройдет в 2 этапа</w:t>
      </w:r>
      <w:r>
        <w:rPr>
          <w:color w:val="000000"/>
          <w:sz w:val="28"/>
          <w:szCs w:val="28"/>
        </w:rPr>
        <w:t>:</w:t>
      </w:r>
    </w:p>
    <w:p w:rsidR="009C311D" w:rsidRDefault="009C311D" w:rsidP="009C311D">
      <w:pPr>
        <w:pStyle w:val="p4"/>
        <w:shd w:val="clear" w:color="auto" w:fill="FFFFFF"/>
        <w:ind w:right="1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 этап</w:t>
      </w:r>
      <w:r>
        <w:rPr>
          <w:color w:val="000000"/>
          <w:sz w:val="28"/>
          <w:szCs w:val="28"/>
        </w:rPr>
        <w:t> – конкурс документов - пройдёт </w:t>
      </w:r>
      <w:r>
        <w:rPr>
          <w:rStyle w:val="s1"/>
          <w:b/>
          <w:bCs/>
          <w:color w:val="000000"/>
          <w:sz w:val="28"/>
          <w:szCs w:val="28"/>
        </w:rPr>
        <w:t>«24</w:t>
      </w:r>
      <w:r>
        <w:rPr>
          <w:rStyle w:val="s1"/>
          <w:b/>
          <w:bCs/>
          <w:color w:val="000000"/>
          <w:sz w:val="28"/>
          <w:szCs w:val="28"/>
        </w:rPr>
        <w:t xml:space="preserve">» </w:t>
      </w:r>
      <w:r>
        <w:rPr>
          <w:rStyle w:val="s1"/>
          <w:b/>
          <w:bCs/>
          <w:color w:val="000000"/>
          <w:sz w:val="28"/>
          <w:szCs w:val="28"/>
        </w:rPr>
        <w:t>января в 2023 года в 11</w:t>
      </w:r>
      <w:r>
        <w:rPr>
          <w:rStyle w:val="s1"/>
          <w:b/>
          <w:bCs/>
          <w:color w:val="000000"/>
          <w:sz w:val="28"/>
          <w:szCs w:val="28"/>
        </w:rPr>
        <w:t xml:space="preserve"> часов 00 минут</w:t>
      </w:r>
      <w:r>
        <w:rPr>
          <w:color w:val="000000"/>
          <w:sz w:val="28"/>
          <w:szCs w:val="28"/>
        </w:rPr>
        <w:t>;</w:t>
      </w:r>
    </w:p>
    <w:p w:rsidR="009C311D" w:rsidRDefault="009C311D" w:rsidP="009C311D">
      <w:pPr>
        <w:pStyle w:val="p4"/>
        <w:shd w:val="clear" w:color="auto" w:fill="FFFFFF"/>
        <w:ind w:right="1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 этап</w:t>
      </w:r>
      <w:r>
        <w:rPr>
          <w:color w:val="000000"/>
          <w:sz w:val="28"/>
          <w:szCs w:val="28"/>
        </w:rPr>
        <w:t> – конкурс собеседование - пройдёт </w:t>
      </w:r>
      <w:r>
        <w:rPr>
          <w:rStyle w:val="s1"/>
          <w:b/>
          <w:bCs/>
          <w:color w:val="000000"/>
          <w:sz w:val="28"/>
          <w:szCs w:val="28"/>
        </w:rPr>
        <w:t xml:space="preserve">«24» января в 2023 года </w:t>
      </w:r>
      <w:r>
        <w:rPr>
          <w:rStyle w:val="s1"/>
          <w:b/>
          <w:bCs/>
          <w:color w:val="000000"/>
          <w:sz w:val="28"/>
          <w:szCs w:val="28"/>
        </w:rPr>
        <w:t>в 17</w:t>
      </w:r>
      <w:r>
        <w:rPr>
          <w:rStyle w:val="s1"/>
          <w:b/>
          <w:bCs/>
          <w:color w:val="000000"/>
          <w:sz w:val="28"/>
          <w:szCs w:val="28"/>
        </w:rPr>
        <w:t xml:space="preserve"> часов 00 минут</w:t>
      </w:r>
      <w:r>
        <w:rPr>
          <w:color w:val="000000"/>
          <w:sz w:val="28"/>
          <w:szCs w:val="28"/>
        </w:rPr>
        <w:t>.</w:t>
      </w:r>
    </w:p>
    <w:p w:rsidR="009C311D" w:rsidRDefault="009C311D" w:rsidP="009C311D">
      <w:pPr>
        <w:pStyle w:val="p4"/>
        <w:shd w:val="clear" w:color="auto" w:fill="FFFFFF"/>
        <w:ind w:right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конкурса: </w:t>
      </w:r>
      <w:r>
        <w:rPr>
          <w:rStyle w:val="s1"/>
          <w:b/>
          <w:bCs/>
          <w:color w:val="000000"/>
          <w:sz w:val="28"/>
          <w:szCs w:val="28"/>
        </w:rPr>
        <w:t>город Москва, улица Флотская, дом 1, левое крыло, кабинет 103.</w:t>
      </w:r>
    </w:p>
    <w:p w:rsidR="009C311D" w:rsidRDefault="009C311D" w:rsidP="009C311D">
      <w:pPr>
        <w:pStyle w:val="p4"/>
        <w:shd w:val="clear" w:color="auto" w:fill="FFFFFF"/>
        <w:ind w:right="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документов на участия в конкурсе:</w:t>
      </w:r>
    </w:p>
    <w:p w:rsidR="009C311D" w:rsidRDefault="009C311D" w:rsidP="009C311D">
      <w:pPr>
        <w:pStyle w:val="p5"/>
        <w:shd w:val="clear" w:color="auto" w:fill="FFFFFF"/>
        <w:spacing w:beforeAutospacing="0" w:afterAutospacing="0"/>
        <w:ind w:left="720" w:right="108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2D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ачало подачи документов на участие в конкурсе – </w:t>
      </w:r>
      <w:r>
        <w:rPr>
          <w:rStyle w:val="s1"/>
          <w:b/>
          <w:bCs/>
          <w:color w:val="000000"/>
          <w:sz w:val="28"/>
          <w:szCs w:val="28"/>
        </w:rPr>
        <w:t>«12» декабря  2022</w:t>
      </w:r>
      <w:r>
        <w:rPr>
          <w:rStyle w:val="s1"/>
          <w:b/>
          <w:bCs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;</w:t>
      </w:r>
    </w:p>
    <w:p w:rsidR="009C311D" w:rsidRDefault="009C311D" w:rsidP="009C311D">
      <w:pPr>
        <w:pStyle w:val="p5"/>
        <w:shd w:val="clear" w:color="auto" w:fill="FFFFFF"/>
        <w:spacing w:beforeAutospacing="0" w:afterAutospacing="0"/>
        <w:ind w:left="720" w:right="108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2D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кончание подачи документов на участие в конкурсе – </w:t>
      </w:r>
      <w:r>
        <w:rPr>
          <w:rStyle w:val="s1"/>
          <w:b/>
          <w:bCs/>
          <w:color w:val="000000"/>
          <w:sz w:val="28"/>
          <w:szCs w:val="28"/>
        </w:rPr>
        <w:t xml:space="preserve">«15 </w:t>
      </w:r>
      <w:r>
        <w:rPr>
          <w:rStyle w:val="s1"/>
          <w:b/>
          <w:bCs/>
          <w:color w:val="000000"/>
          <w:sz w:val="28"/>
          <w:szCs w:val="28"/>
        </w:rPr>
        <w:t xml:space="preserve">» </w:t>
      </w:r>
      <w:r>
        <w:rPr>
          <w:rStyle w:val="s1"/>
          <w:b/>
          <w:bCs/>
          <w:color w:val="000000"/>
          <w:sz w:val="28"/>
          <w:szCs w:val="28"/>
        </w:rPr>
        <w:t>января 2023</w:t>
      </w:r>
      <w:r>
        <w:rPr>
          <w:rStyle w:val="s1"/>
          <w:b/>
          <w:bCs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;</w:t>
      </w:r>
    </w:p>
    <w:p w:rsidR="009C311D" w:rsidRDefault="009C311D" w:rsidP="009C311D">
      <w:pPr>
        <w:pStyle w:val="p5"/>
        <w:shd w:val="clear" w:color="auto" w:fill="FFFFFF"/>
        <w:spacing w:beforeAutospacing="0" w:afterAutospacing="0"/>
        <w:ind w:left="426" w:right="1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2D"/>
      </w:r>
      <w:proofErr w:type="gramStart"/>
      <w:r>
        <w:rPr>
          <w:rStyle w:val="s2"/>
          <w:color w:val="000000"/>
          <w:sz w:val="28"/>
          <w:szCs w:val="28"/>
        </w:rPr>
        <w:t>​ </w:t>
      </w:r>
      <w:r w:rsidRPr="009C311D">
        <w:rPr>
          <w:color w:val="000000"/>
          <w:sz w:val="28"/>
          <w:szCs w:val="28"/>
        </w:rPr>
        <w:t xml:space="preserve">документы для участия в конкурсе принимаются по адресу: г. Москва, улица Флотская, дом 1, левое крыло здания, кабинет 103, в рабочие дни с понедельника по четверг </w:t>
      </w:r>
      <w:r>
        <w:rPr>
          <w:color w:val="000000"/>
          <w:sz w:val="28"/>
          <w:szCs w:val="28"/>
        </w:rPr>
        <w:t>с 10:00 до 13:00 и с 14:00 до 16:3</w:t>
      </w:r>
      <w:r w:rsidRPr="009C311D">
        <w:rPr>
          <w:color w:val="000000"/>
          <w:sz w:val="28"/>
          <w:szCs w:val="28"/>
        </w:rPr>
        <w:t>0, в пятницу с 1</w:t>
      </w:r>
      <w:r>
        <w:rPr>
          <w:color w:val="000000"/>
          <w:sz w:val="28"/>
          <w:szCs w:val="28"/>
        </w:rPr>
        <w:t>0:00 до 13:00 и с 14:00 до 15:30</w:t>
      </w:r>
      <w:r w:rsidRPr="009C311D">
        <w:rPr>
          <w:color w:val="000000"/>
          <w:sz w:val="28"/>
          <w:szCs w:val="28"/>
        </w:rPr>
        <w:t xml:space="preserve">; </w:t>
      </w:r>
      <w:proofErr w:type="gramEnd"/>
    </w:p>
    <w:p w:rsidR="009C311D" w:rsidRDefault="009C311D" w:rsidP="009C311D">
      <w:pPr>
        <w:pStyle w:val="p5"/>
        <w:shd w:val="clear" w:color="auto" w:fill="FFFFFF"/>
        <w:spacing w:beforeAutospacing="0" w:afterAutospacing="0"/>
        <w:ind w:left="426" w:right="1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2D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Место подачи, приема документов для участия в конкурсе: </w:t>
      </w:r>
      <w:r>
        <w:rPr>
          <w:rStyle w:val="s1"/>
          <w:b/>
          <w:bCs/>
          <w:color w:val="000000"/>
          <w:sz w:val="28"/>
          <w:szCs w:val="28"/>
        </w:rPr>
        <w:t>город Москва, улица Флотская, дом 1, кабинет 10</w:t>
      </w:r>
      <w:r w:rsidR="00A50F4C">
        <w:rPr>
          <w:rStyle w:val="s1"/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D44FA5" w:rsidRDefault="00A50F4C"/>
    <w:sectPr w:rsidR="00D44FA5" w:rsidSect="009C311D">
      <w:pgSz w:w="11906" w:h="16838"/>
      <w:pgMar w:top="1134" w:right="748" w:bottom="15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0"/>
    <w:rsid w:val="000776A0"/>
    <w:rsid w:val="00102768"/>
    <w:rsid w:val="001B0B62"/>
    <w:rsid w:val="0048759F"/>
    <w:rsid w:val="0057684A"/>
    <w:rsid w:val="00876ED4"/>
    <w:rsid w:val="009C311D"/>
    <w:rsid w:val="009E10DF"/>
    <w:rsid w:val="00A50F4C"/>
    <w:rsid w:val="00B43C8A"/>
    <w:rsid w:val="00CC32DA"/>
    <w:rsid w:val="00D7465C"/>
    <w:rsid w:val="00E03078"/>
    <w:rsid w:val="00E267B4"/>
    <w:rsid w:val="00E67C80"/>
    <w:rsid w:val="00EA6152"/>
    <w:rsid w:val="00F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1D"/>
    <w:pPr>
      <w:spacing w:after="160" w:line="25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B0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B6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 w:line="240" w:lineRule="auto"/>
      <w:jc w:val="center"/>
      <w:outlineLvl w:val="1"/>
    </w:pPr>
    <w:rPr>
      <w:rFonts w:ascii="Cambria" w:eastAsia="Times New Roman" w:hAnsi="Cambria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uiPriority w:val="22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pPr>
      <w:spacing w:after="0" w:line="240" w:lineRule="auto"/>
    </w:pPr>
    <w:rPr>
      <w:rFonts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paragraph" w:customStyle="1" w:styleId="p2">
    <w:name w:val="p2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311D"/>
  </w:style>
  <w:style w:type="character" w:customStyle="1" w:styleId="s2">
    <w:name w:val="s2"/>
    <w:basedOn w:val="a0"/>
    <w:rsid w:val="009C311D"/>
  </w:style>
  <w:style w:type="character" w:customStyle="1" w:styleId="s3">
    <w:name w:val="s3"/>
    <w:basedOn w:val="a0"/>
    <w:rsid w:val="009C3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1D"/>
    <w:pPr>
      <w:spacing w:after="160" w:line="25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B0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B6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6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B6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B6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B6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B6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B6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6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0B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0B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0B6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0B6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0B6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B0B6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B0B6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0B6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0B6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B0B6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B0B6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B0B62"/>
    <w:pPr>
      <w:spacing w:after="60" w:line="240" w:lineRule="auto"/>
      <w:jc w:val="center"/>
      <w:outlineLvl w:val="1"/>
    </w:pPr>
    <w:rPr>
      <w:rFonts w:ascii="Cambria" w:eastAsia="Times New Roman" w:hAnsi="Cambria" w:cstheme="majorBidi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B0B62"/>
    <w:rPr>
      <w:rFonts w:ascii="Cambria" w:eastAsia="Times New Roman" w:hAnsi="Cambria" w:cstheme="majorBidi"/>
      <w:sz w:val="24"/>
      <w:szCs w:val="24"/>
    </w:rPr>
  </w:style>
  <w:style w:type="character" w:styleId="a8">
    <w:name w:val="Strong"/>
    <w:uiPriority w:val="22"/>
    <w:qFormat/>
    <w:rsid w:val="001B0B62"/>
    <w:rPr>
      <w:b/>
      <w:bCs/>
    </w:rPr>
  </w:style>
  <w:style w:type="character" w:styleId="a9">
    <w:name w:val="Emphasis"/>
    <w:uiPriority w:val="20"/>
    <w:qFormat/>
    <w:rsid w:val="001B0B6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1B0B62"/>
    <w:pPr>
      <w:spacing w:after="0" w:line="240" w:lineRule="auto"/>
    </w:pPr>
    <w:rPr>
      <w:rFonts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1B0B6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B0B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0B6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B0B62"/>
    <w:rPr>
      <w:b/>
      <w:i/>
      <w:sz w:val="24"/>
    </w:rPr>
  </w:style>
  <w:style w:type="character" w:styleId="ad">
    <w:name w:val="Subtle Emphasis"/>
    <w:uiPriority w:val="19"/>
    <w:qFormat/>
    <w:rsid w:val="001B0B62"/>
    <w:rPr>
      <w:i/>
      <w:color w:val="5A5A5A"/>
    </w:rPr>
  </w:style>
  <w:style w:type="character" w:styleId="ae">
    <w:name w:val="Intense Emphasis"/>
    <w:uiPriority w:val="21"/>
    <w:qFormat/>
    <w:rsid w:val="001B0B6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B0B62"/>
    <w:rPr>
      <w:sz w:val="24"/>
      <w:szCs w:val="24"/>
      <w:u w:val="single"/>
    </w:rPr>
  </w:style>
  <w:style w:type="character" w:styleId="af0">
    <w:name w:val="Intense Reference"/>
    <w:uiPriority w:val="32"/>
    <w:qFormat/>
    <w:rsid w:val="001B0B62"/>
    <w:rPr>
      <w:b/>
      <w:sz w:val="24"/>
      <w:u w:val="single"/>
    </w:rPr>
  </w:style>
  <w:style w:type="character" w:styleId="af1">
    <w:name w:val="Book Title"/>
    <w:uiPriority w:val="33"/>
    <w:qFormat/>
    <w:rsid w:val="001B0B6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0B62"/>
    <w:pPr>
      <w:outlineLvl w:val="9"/>
    </w:pPr>
  </w:style>
  <w:style w:type="paragraph" w:customStyle="1" w:styleId="p2">
    <w:name w:val="p2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311D"/>
  </w:style>
  <w:style w:type="character" w:customStyle="1" w:styleId="s2">
    <w:name w:val="s2"/>
    <w:basedOn w:val="a0"/>
    <w:rsid w:val="009C311D"/>
  </w:style>
  <w:style w:type="character" w:customStyle="1" w:styleId="s3">
    <w:name w:val="s3"/>
    <w:basedOn w:val="a0"/>
    <w:rsid w:val="009C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Трансляция</dc:creator>
  <cp:keywords/>
  <dc:description/>
  <cp:lastModifiedBy>Трансляция</cp:lastModifiedBy>
  <cp:revision>3</cp:revision>
  <dcterms:created xsi:type="dcterms:W3CDTF">2022-12-08T12:28:00Z</dcterms:created>
  <dcterms:modified xsi:type="dcterms:W3CDTF">2022-12-08T12:40:00Z</dcterms:modified>
</cp:coreProperties>
</file>