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F7" w:rsidRPr="00820890" w:rsidRDefault="00820890" w:rsidP="00820890">
      <w:pPr>
        <w:jc w:val="right"/>
        <w:rPr>
          <w:u w:val="single"/>
        </w:rPr>
      </w:pPr>
      <w:r w:rsidRPr="00820890">
        <w:rPr>
          <w:u w:val="single"/>
        </w:rPr>
        <w:t>0.</w:t>
      </w:r>
      <w:r w:rsidR="006551B8">
        <w:rPr>
          <w:u w:val="single"/>
        </w:rPr>
        <w:t>5</w:t>
      </w:r>
      <w:bookmarkStart w:id="0" w:name="_GoBack"/>
      <w:bookmarkEnd w:id="0"/>
      <w:r w:rsidRPr="00820890">
        <w:rPr>
          <w:u w:val="single"/>
        </w:rPr>
        <w:t xml:space="preserve"> ПРОЕКТ</w:t>
      </w:r>
    </w:p>
    <w:p w:rsidR="00A11228" w:rsidRDefault="00A11228"/>
    <w:p w:rsidR="00A11228" w:rsidRDefault="00A11228"/>
    <w:p w:rsidR="00A11228" w:rsidRDefault="00A11228"/>
    <w:p w:rsidR="00A11228" w:rsidRDefault="00A11228"/>
    <w:p w:rsidR="00A11228" w:rsidRDefault="00A11228" w:rsidP="008E53DD">
      <w:pPr>
        <w:pStyle w:val="a7"/>
        <w:tabs>
          <w:tab w:val="left" w:pos="4111"/>
        </w:tabs>
        <w:ind w:right="5387"/>
        <w:rPr>
          <w:b/>
          <w:sz w:val="25"/>
          <w:szCs w:val="25"/>
          <w:lang w:bidi="ru-RU"/>
        </w:rPr>
      </w:pPr>
      <w:bookmarkStart w:id="1" w:name="bookmark5"/>
      <w:r w:rsidRPr="008E53DD">
        <w:rPr>
          <w:b/>
          <w:sz w:val="25"/>
          <w:szCs w:val="25"/>
          <w:lang w:bidi="ru-RU"/>
        </w:rPr>
        <w:t>Об официальн</w:t>
      </w:r>
      <w:r w:rsidR="00573A9C">
        <w:rPr>
          <w:b/>
          <w:sz w:val="25"/>
          <w:szCs w:val="25"/>
          <w:lang w:bidi="ru-RU"/>
        </w:rPr>
        <w:t>ых символах</w:t>
      </w:r>
      <w:r w:rsidRPr="008E53DD">
        <w:rPr>
          <w:b/>
          <w:sz w:val="25"/>
          <w:szCs w:val="25"/>
          <w:lang w:bidi="ru-RU"/>
        </w:rPr>
        <w:t xml:space="preserve"> (гербе</w:t>
      </w:r>
      <w:r w:rsidR="00573A9C">
        <w:rPr>
          <w:b/>
          <w:sz w:val="25"/>
          <w:szCs w:val="25"/>
          <w:lang w:bidi="ru-RU"/>
        </w:rPr>
        <w:t xml:space="preserve"> и флаге</w:t>
      </w:r>
      <w:r w:rsidRPr="008E53DD">
        <w:rPr>
          <w:b/>
          <w:sz w:val="25"/>
          <w:szCs w:val="25"/>
          <w:lang w:bidi="ru-RU"/>
        </w:rPr>
        <w:t>)</w:t>
      </w:r>
      <w:bookmarkEnd w:id="1"/>
      <w:r w:rsidR="00573A9C">
        <w:rPr>
          <w:b/>
          <w:sz w:val="25"/>
          <w:szCs w:val="25"/>
          <w:lang w:bidi="ru-RU"/>
        </w:rPr>
        <w:t xml:space="preserve"> </w:t>
      </w:r>
      <w:bookmarkStart w:id="2" w:name="bookmark6"/>
      <w:r w:rsidRPr="008E53DD">
        <w:rPr>
          <w:b/>
          <w:sz w:val="25"/>
          <w:szCs w:val="25"/>
          <w:lang w:bidi="ru-RU"/>
        </w:rPr>
        <w:t>муниципального округа Головинский в городе Москве</w:t>
      </w:r>
      <w:bookmarkEnd w:id="2"/>
    </w:p>
    <w:p w:rsidR="00573A9C" w:rsidRPr="008E53DD" w:rsidRDefault="00573A9C" w:rsidP="008E53DD">
      <w:pPr>
        <w:pStyle w:val="a7"/>
        <w:tabs>
          <w:tab w:val="left" w:pos="4111"/>
        </w:tabs>
        <w:ind w:right="5387"/>
        <w:rPr>
          <w:b/>
          <w:sz w:val="25"/>
          <w:szCs w:val="25"/>
        </w:rPr>
      </w:pPr>
    </w:p>
    <w:p w:rsidR="009550B7" w:rsidRDefault="008252C0" w:rsidP="009550B7">
      <w:pPr>
        <w:pStyle w:val="a7"/>
        <w:jc w:val="both"/>
        <w:rPr>
          <w:sz w:val="25"/>
          <w:szCs w:val="25"/>
          <w:lang w:bidi="ru-RU"/>
        </w:rPr>
      </w:pPr>
      <w:r w:rsidRPr="009550B7">
        <w:rPr>
          <w:sz w:val="25"/>
          <w:szCs w:val="25"/>
          <w:lang w:bidi="ru-RU"/>
        </w:rPr>
        <w:t xml:space="preserve">Согласно </w:t>
      </w:r>
      <w:r w:rsidR="009B3CC5" w:rsidRPr="009550B7">
        <w:rPr>
          <w:sz w:val="25"/>
          <w:szCs w:val="25"/>
          <w:lang w:bidi="ru-RU"/>
        </w:rPr>
        <w:t xml:space="preserve">статье 9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9550B7">
        <w:rPr>
          <w:sz w:val="25"/>
          <w:szCs w:val="25"/>
          <w:lang w:bidi="ru-RU"/>
        </w:rPr>
        <w:t xml:space="preserve">статье </w:t>
      </w:r>
      <w:r w:rsidR="00E835AF" w:rsidRPr="009550B7">
        <w:rPr>
          <w:sz w:val="25"/>
          <w:szCs w:val="25"/>
          <w:lang w:bidi="ru-RU"/>
        </w:rPr>
        <w:t xml:space="preserve">7 Закона города Москвы от 6 ноября 2002 года № 56 «Об организации местного самоуправления в городе Москве», </w:t>
      </w:r>
      <w:r w:rsidRPr="009550B7">
        <w:rPr>
          <w:sz w:val="25"/>
          <w:szCs w:val="25"/>
          <w:lang w:bidi="ru-RU"/>
        </w:rPr>
        <w:t>статье  7 Закона города Москвы от 11 июня 2003 года № 40</w:t>
      </w:r>
      <w:r w:rsidR="009B3CC5" w:rsidRPr="009550B7">
        <w:rPr>
          <w:sz w:val="25"/>
          <w:szCs w:val="25"/>
          <w:lang w:bidi="ru-RU"/>
        </w:rPr>
        <w:t xml:space="preserve"> «</w:t>
      </w:r>
      <w:r w:rsidRPr="009550B7">
        <w:rPr>
          <w:sz w:val="25"/>
          <w:szCs w:val="25"/>
          <w:lang w:bidi="ru-RU"/>
        </w:rPr>
        <w:t>О государственной и муниципа</w:t>
      </w:r>
      <w:r w:rsidR="009B3CC5" w:rsidRPr="009550B7">
        <w:rPr>
          <w:sz w:val="25"/>
          <w:szCs w:val="25"/>
          <w:lang w:bidi="ru-RU"/>
        </w:rPr>
        <w:t>льной символике в городе Москве»</w:t>
      </w:r>
      <w:r w:rsidR="00572805" w:rsidRPr="009550B7">
        <w:rPr>
          <w:sz w:val="25"/>
          <w:szCs w:val="25"/>
          <w:lang w:bidi="ru-RU"/>
        </w:rPr>
        <w:t>, статье 4 Устава муниципально</w:t>
      </w:r>
      <w:r w:rsidR="004130B4" w:rsidRPr="009550B7">
        <w:rPr>
          <w:sz w:val="25"/>
          <w:szCs w:val="25"/>
          <w:lang w:bidi="ru-RU"/>
        </w:rPr>
        <w:t xml:space="preserve">го округа Головинский, с </w:t>
      </w:r>
      <w:r w:rsidR="00572805" w:rsidRPr="009550B7">
        <w:rPr>
          <w:sz w:val="25"/>
          <w:szCs w:val="25"/>
          <w:lang w:bidi="ru-RU"/>
        </w:rPr>
        <w:t xml:space="preserve">учетом Указа Президента Российской Федерации </w:t>
      </w:r>
      <w:r w:rsidR="00AF0228">
        <w:rPr>
          <w:sz w:val="25"/>
          <w:szCs w:val="25"/>
          <w:lang w:bidi="ru-RU"/>
        </w:rPr>
        <w:t xml:space="preserve">от </w:t>
      </w:r>
      <w:r w:rsidR="00572805" w:rsidRPr="009550B7">
        <w:rPr>
          <w:sz w:val="25"/>
          <w:szCs w:val="25"/>
          <w:lang w:bidi="ru-RU"/>
        </w:rPr>
        <w:t xml:space="preserve">29 июня 1999 года № 856 «О Геральдическом совете при Президенте Российской Федерации»  </w:t>
      </w:r>
    </w:p>
    <w:p w:rsidR="009550B7" w:rsidRPr="009550B7" w:rsidRDefault="009550B7" w:rsidP="009550B7">
      <w:pPr>
        <w:pStyle w:val="a7"/>
        <w:jc w:val="both"/>
        <w:rPr>
          <w:sz w:val="8"/>
          <w:szCs w:val="8"/>
          <w:lang w:bidi="ru-RU"/>
        </w:rPr>
      </w:pPr>
    </w:p>
    <w:p w:rsidR="00572805" w:rsidRDefault="00572805" w:rsidP="009550B7">
      <w:pPr>
        <w:pStyle w:val="a7"/>
        <w:jc w:val="center"/>
        <w:rPr>
          <w:b/>
          <w:sz w:val="25"/>
          <w:szCs w:val="25"/>
        </w:rPr>
      </w:pPr>
      <w:r w:rsidRPr="009550B7">
        <w:rPr>
          <w:b/>
          <w:sz w:val="25"/>
          <w:szCs w:val="25"/>
        </w:rPr>
        <w:t>Советом депутатов принято решение:</w:t>
      </w:r>
    </w:p>
    <w:p w:rsidR="009550B7" w:rsidRPr="009550B7" w:rsidRDefault="009550B7" w:rsidP="009550B7">
      <w:pPr>
        <w:pStyle w:val="a7"/>
        <w:jc w:val="center"/>
        <w:rPr>
          <w:b/>
          <w:sz w:val="8"/>
          <w:szCs w:val="8"/>
        </w:rPr>
      </w:pPr>
    </w:p>
    <w:p w:rsidR="00A11228" w:rsidRPr="00573A9C" w:rsidRDefault="00A11228" w:rsidP="008E53DD">
      <w:pPr>
        <w:pStyle w:val="22"/>
        <w:numPr>
          <w:ilvl w:val="0"/>
          <w:numId w:val="1"/>
        </w:numPr>
        <w:shd w:val="clear" w:color="auto" w:fill="auto"/>
        <w:tabs>
          <w:tab w:val="left" w:pos="1010"/>
        </w:tabs>
        <w:spacing w:before="0" w:after="0" w:line="240" w:lineRule="auto"/>
        <w:ind w:firstLine="740"/>
        <w:jc w:val="both"/>
        <w:rPr>
          <w:sz w:val="25"/>
          <w:szCs w:val="25"/>
        </w:rPr>
      </w:pPr>
      <w:r w:rsidRPr="008E53DD">
        <w:rPr>
          <w:color w:val="000000"/>
          <w:sz w:val="25"/>
          <w:szCs w:val="25"/>
          <w:lang w:bidi="ru-RU"/>
        </w:rPr>
        <w:t xml:space="preserve">Утвердить Положение муниципального округа Головинский «О гербе муниципального округа Головинский в городе Москве» в новой редакции </w:t>
      </w:r>
      <w:r w:rsidR="00573A9C">
        <w:rPr>
          <w:color w:val="000000"/>
          <w:sz w:val="25"/>
          <w:szCs w:val="25"/>
          <w:lang w:bidi="ru-RU"/>
        </w:rPr>
        <w:t>согласно приложению 1.</w:t>
      </w:r>
    </w:p>
    <w:p w:rsidR="00573A9C" w:rsidRPr="00573A9C" w:rsidRDefault="00573A9C" w:rsidP="00573A9C">
      <w:pPr>
        <w:pStyle w:val="22"/>
        <w:numPr>
          <w:ilvl w:val="0"/>
          <w:numId w:val="1"/>
        </w:numPr>
        <w:shd w:val="clear" w:color="auto" w:fill="auto"/>
        <w:tabs>
          <w:tab w:val="left" w:pos="1010"/>
        </w:tabs>
        <w:spacing w:before="0" w:after="0" w:line="240" w:lineRule="auto"/>
        <w:ind w:firstLine="740"/>
        <w:jc w:val="both"/>
        <w:rPr>
          <w:sz w:val="25"/>
          <w:szCs w:val="25"/>
        </w:rPr>
      </w:pPr>
      <w:r w:rsidRPr="008E53DD">
        <w:rPr>
          <w:color w:val="000000"/>
          <w:sz w:val="25"/>
          <w:szCs w:val="25"/>
          <w:lang w:bidi="ru-RU"/>
        </w:rPr>
        <w:t xml:space="preserve">Утвердить Положение муниципального округа Головинский «О </w:t>
      </w:r>
      <w:r>
        <w:rPr>
          <w:color w:val="000000"/>
          <w:sz w:val="25"/>
          <w:szCs w:val="25"/>
          <w:lang w:bidi="ru-RU"/>
        </w:rPr>
        <w:t>флаге</w:t>
      </w:r>
      <w:r w:rsidRPr="008E53DD">
        <w:rPr>
          <w:color w:val="000000"/>
          <w:sz w:val="25"/>
          <w:szCs w:val="25"/>
          <w:lang w:bidi="ru-RU"/>
        </w:rPr>
        <w:t xml:space="preserve"> муниципального округа Головинский в г</w:t>
      </w:r>
      <w:r>
        <w:rPr>
          <w:color w:val="000000"/>
          <w:sz w:val="25"/>
          <w:szCs w:val="25"/>
          <w:lang w:bidi="ru-RU"/>
        </w:rPr>
        <w:t>ороде Москве» в новой редакции согласно приложению 2.</w:t>
      </w:r>
    </w:p>
    <w:p w:rsidR="009E072D" w:rsidRPr="009E072D" w:rsidRDefault="00666AA7" w:rsidP="009E072D">
      <w:pPr>
        <w:pStyle w:val="22"/>
        <w:numPr>
          <w:ilvl w:val="0"/>
          <w:numId w:val="1"/>
        </w:numPr>
        <w:shd w:val="clear" w:color="auto" w:fill="auto"/>
        <w:tabs>
          <w:tab w:val="left" w:pos="1010"/>
        </w:tabs>
        <w:spacing w:before="0" w:after="0" w:line="240" w:lineRule="auto"/>
        <w:ind w:firstLine="740"/>
        <w:jc w:val="both"/>
        <w:rPr>
          <w:sz w:val="25"/>
          <w:szCs w:val="25"/>
        </w:rPr>
      </w:pPr>
      <w:r>
        <w:rPr>
          <w:color w:val="000000"/>
          <w:sz w:val="25"/>
          <w:szCs w:val="25"/>
          <w:lang w:bidi="ru-RU"/>
        </w:rPr>
        <w:t>Пункт 2 решения</w:t>
      </w:r>
      <w:r w:rsidR="009E072D" w:rsidRPr="008E53DD">
        <w:rPr>
          <w:color w:val="000000"/>
          <w:sz w:val="25"/>
          <w:szCs w:val="25"/>
          <w:lang w:bidi="ru-RU"/>
        </w:rPr>
        <w:t xml:space="preserve"> муниципального Собрания </w:t>
      </w:r>
      <w:r w:rsidR="00CF54E0">
        <w:rPr>
          <w:color w:val="000000"/>
          <w:sz w:val="25"/>
          <w:szCs w:val="25"/>
          <w:lang w:bidi="ru-RU"/>
        </w:rPr>
        <w:t xml:space="preserve">муниципального образования </w:t>
      </w:r>
      <w:r w:rsidR="007B24E0">
        <w:rPr>
          <w:color w:val="000000"/>
          <w:sz w:val="25"/>
          <w:szCs w:val="25"/>
          <w:lang w:bidi="ru-RU"/>
        </w:rPr>
        <w:t>«</w:t>
      </w:r>
      <w:r w:rsidR="009E072D" w:rsidRPr="008E53DD">
        <w:rPr>
          <w:color w:val="000000"/>
          <w:sz w:val="25"/>
          <w:szCs w:val="25"/>
          <w:lang w:bidi="ru-RU"/>
        </w:rPr>
        <w:t>Головинск</w:t>
      </w:r>
      <w:r w:rsidR="00E9362A">
        <w:rPr>
          <w:color w:val="000000"/>
          <w:sz w:val="25"/>
          <w:szCs w:val="25"/>
          <w:lang w:bidi="ru-RU"/>
        </w:rPr>
        <w:t>ое</w:t>
      </w:r>
      <w:r w:rsidR="007B24E0">
        <w:rPr>
          <w:color w:val="000000"/>
          <w:sz w:val="25"/>
          <w:szCs w:val="25"/>
          <w:lang w:bidi="ru-RU"/>
        </w:rPr>
        <w:t>»</w:t>
      </w:r>
      <w:r w:rsidR="009E072D" w:rsidRPr="008E53DD">
        <w:rPr>
          <w:color w:val="000000"/>
          <w:sz w:val="25"/>
          <w:szCs w:val="25"/>
          <w:lang w:bidi="ru-RU"/>
        </w:rPr>
        <w:t xml:space="preserve"> от 2</w:t>
      </w:r>
      <w:r w:rsidR="00CF54E0">
        <w:rPr>
          <w:color w:val="000000"/>
          <w:sz w:val="25"/>
          <w:szCs w:val="25"/>
          <w:lang w:bidi="ru-RU"/>
        </w:rPr>
        <w:t>8 сентября 2004 года № 5</w:t>
      </w:r>
      <w:r w:rsidR="009E072D" w:rsidRPr="008E53DD">
        <w:rPr>
          <w:color w:val="000000"/>
          <w:sz w:val="25"/>
          <w:szCs w:val="25"/>
          <w:lang w:bidi="ru-RU"/>
        </w:rPr>
        <w:t>2</w:t>
      </w:r>
      <w:r w:rsidR="00CF54E0">
        <w:rPr>
          <w:color w:val="000000"/>
          <w:sz w:val="25"/>
          <w:szCs w:val="25"/>
          <w:lang w:bidi="ru-RU"/>
        </w:rPr>
        <w:t>-а</w:t>
      </w:r>
      <w:r w:rsidR="009E072D" w:rsidRPr="008E53DD">
        <w:rPr>
          <w:color w:val="000000"/>
          <w:sz w:val="25"/>
          <w:szCs w:val="25"/>
          <w:lang w:bidi="ru-RU"/>
        </w:rPr>
        <w:t xml:space="preserve"> «О</w:t>
      </w:r>
      <w:r w:rsidR="00CF54E0">
        <w:rPr>
          <w:color w:val="000000"/>
          <w:sz w:val="25"/>
          <w:szCs w:val="25"/>
          <w:lang w:bidi="ru-RU"/>
        </w:rPr>
        <w:t>б утверждении официальных символов муниципального образования муниципального образования Головинское города Москвы</w:t>
      </w:r>
      <w:r w:rsidR="009E072D" w:rsidRPr="008E53DD">
        <w:rPr>
          <w:color w:val="000000"/>
          <w:sz w:val="25"/>
          <w:szCs w:val="25"/>
          <w:lang w:bidi="ru-RU"/>
        </w:rPr>
        <w:t>» признать утратившим силу.</w:t>
      </w:r>
    </w:p>
    <w:p w:rsidR="00A11228" w:rsidRPr="008E53DD" w:rsidRDefault="00A11228" w:rsidP="008E53DD">
      <w:pPr>
        <w:pStyle w:val="22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firstLine="740"/>
        <w:jc w:val="both"/>
        <w:rPr>
          <w:sz w:val="25"/>
          <w:szCs w:val="25"/>
        </w:rPr>
      </w:pPr>
      <w:r w:rsidRPr="008E53DD">
        <w:rPr>
          <w:color w:val="000000"/>
          <w:sz w:val="25"/>
          <w:szCs w:val="25"/>
          <w:lang w:bidi="ru-RU"/>
        </w:rPr>
        <w:t>Представить настоящее решение в Геральдическую комиссию города Москвы для направления в установл</w:t>
      </w:r>
      <w:r w:rsidR="009E05F4">
        <w:rPr>
          <w:color w:val="000000"/>
          <w:sz w:val="25"/>
          <w:szCs w:val="25"/>
          <w:lang w:bidi="ru-RU"/>
        </w:rPr>
        <w:t>енном порядке в Геральдический С</w:t>
      </w:r>
      <w:r w:rsidRPr="008E53DD">
        <w:rPr>
          <w:color w:val="000000"/>
          <w:sz w:val="25"/>
          <w:szCs w:val="25"/>
          <w:lang w:bidi="ru-RU"/>
        </w:rPr>
        <w:t>овет при Президенте Российской Федерации с целью внесения герба муниципального округа Головинский в городе Москве в Государственный Геральдический регистр Российской Федерации с последующей регистрацией в Геральдическом регистре города Москвы.</w:t>
      </w:r>
    </w:p>
    <w:p w:rsidR="008E53DD" w:rsidRPr="008E53DD" w:rsidRDefault="008E53DD" w:rsidP="008E53DD">
      <w:pPr>
        <w:pStyle w:val="22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firstLine="740"/>
        <w:jc w:val="both"/>
        <w:rPr>
          <w:sz w:val="25"/>
          <w:szCs w:val="25"/>
        </w:rPr>
      </w:pPr>
      <w:r w:rsidRPr="008E53DD">
        <w:rPr>
          <w:sz w:val="25"/>
          <w:szCs w:val="25"/>
        </w:rPr>
        <w:t xml:space="preserve">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6" w:history="1">
        <w:r w:rsidR="0092045F" w:rsidRPr="00FE568D">
          <w:rPr>
            <w:rStyle w:val="a9"/>
            <w:sz w:val="25"/>
            <w:szCs w:val="25"/>
          </w:rPr>
          <w:t>http://nashe-golovino.ru/</w:t>
        </w:r>
      </w:hyperlink>
      <w:r w:rsidRPr="008E53DD">
        <w:rPr>
          <w:sz w:val="25"/>
          <w:szCs w:val="25"/>
        </w:rPr>
        <w:t>.</w:t>
      </w:r>
    </w:p>
    <w:p w:rsidR="00837152" w:rsidRPr="008E53DD" w:rsidRDefault="00837152" w:rsidP="008E53DD">
      <w:pPr>
        <w:pStyle w:val="22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firstLine="740"/>
        <w:jc w:val="both"/>
        <w:rPr>
          <w:sz w:val="25"/>
          <w:szCs w:val="25"/>
        </w:rPr>
      </w:pPr>
      <w:r w:rsidRPr="008E53DD">
        <w:rPr>
          <w:color w:val="000000"/>
          <w:sz w:val="25"/>
          <w:szCs w:val="25"/>
          <w:lang w:bidi="ru-RU"/>
        </w:rPr>
        <w:t>Настоящее решение вступает в силу со дня его опубликования.</w:t>
      </w:r>
    </w:p>
    <w:p w:rsidR="00837152" w:rsidRPr="008E53DD" w:rsidRDefault="00A11228" w:rsidP="008E53DD">
      <w:pPr>
        <w:pStyle w:val="22"/>
        <w:numPr>
          <w:ilvl w:val="0"/>
          <w:numId w:val="1"/>
        </w:numPr>
        <w:shd w:val="clear" w:color="auto" w:fill="auto"/>
        <w:tabs>
          <w:tab w:val="left" w:pos="1052"/>
          <w:tab w:val="left" w:leader="underscore" w:pos="8052"/>
        </w:tabs>
        <w:spacing w:before="0" w:after="0" w:line="240" w:lineRule="auto"/>
        <w:ind w:firstLine="740"/>
        <w:jc w:val="both"/>
        <w:rPr>
          <w:sz w:val="25"/>
          <w:szCs w:val="25"/>
        </w:rPr>
      </w:pPr>
      <w:r w:rsidRPr="008E53DD">
        <w:rPr>
          <w:color w:val="000000"/>
          <w:sz w:val="25"/>
          <w:szCs w:val="25"/>
          <w:lang w:bidi="ru-RU"/>
        </w:rPr>
        <w:t>Контроль исполнения настоящего решения</w:t>
      </w:r>
      <w:r w:rsidR="00837152" w:rsidRPr="008E53DD">
        <w:rPr>
          <w:color w:val="000000"/>
          <w:sz w:val="25"/>
          <w:szCs w:val="25"/>
          <w:lang w:bidi="ru-RU"/>
        </w:rPr>
        <w:t xml:space="preserve"> </w:t>
      </w:r>
      <w:r w:rsidR="00837152" w:rsidRPr="008E53DD">
        <w:rPr>
          <w:sz w:val="25"/>
          <w:szCs w:val="25"/>
        </w:rPr>
        <w:t xml:space="preserve">возложить на главу муниципального округа Головинский </w:t>
      </w:r>
      <w:r w:rsidR="00837152" w:rsidRPr="008E53DD">
        <w:rPr>
          <w:b/>
          <w:sz w:val="25"/>
          <w:szCs w:val="25"/>
        </w:rPr>
        <w:t>Архипцову Н.В.</w:t>
      </w:r>
      <w:r w:rsidR="00837152" w:rsidRPr="008E53DD">
        <w:rPr>
          <w:sz w:val="25"/>
          <w:szCs w:val="25"/>
        </w:rPr>
        <w:t xml:space="preserve"> и председателя Регламентной комиссии – депутата </w:t>
      </w:r>
      <w:r w:rsidR="00837152" w:rsidRPr="008E53DD">
        <w:rPr>
          <w:b/>
          <w:sz w:val="25"/>
          <w:szCs w:val="25"/>
        </w:rPr>
        <w:t xml:space="preserve">Сердцева А.И.  </w:t>
      </w:r>
    </w:p>
    <w:p w:rsidR="00837152" w:rsidRPr="008E53DD" w:rsidRDefault="00837152" w:rsidP="008E53DD">
      <w:pPr>
        <w:jc w:val="both"/>
        <w:rPr>
          <w:sz w:val="25"/>
          <w:szCs w:val="25"/>
        </w:rPr>
      </w:pPr>
    </w:p>
    <w:p w:rsidR="00837152" w:rsidRPr="008E53DD" w:rsidRDefault="00837152" w:rsidP="008E53DD">
      <w:pPr>
        <w:pStyle w:val="a8"/>
        <w:jc w:val="both"/>
        <w:rPr>
          <w:sz w:val="25"/>
          <w:szCs w:val="25"/>
        </w:rPr>
      </w:pPr>
    </w:p>
    <w:p w:rsidR="00837152" w:rsidRPr="008E53DD" w:rsidRDefault="00837152" w:rsidP="008E53DD">
      <w:pPr>
        <w:jc w:val="both"/>
        <w:rPr>
          <w:b/>
          <w:sz w:val="25"/>
          <w:szCs w:val="25"/>
        </w:rPr>
      </w:pPr>
      <w:r w:rsidRPr="008E53DD">
        <w:rPr>
          <w:b/>
          <w:sz w:val="25"/>
          <w:szCs w:val="25"/>
        </w:rPr>
        <w:t xml:space="preserve">Глава </w:t>
      </w:r>
    </w:p>
    <w:p w:rsidR="00A11228" w:rsidRPr="008E53DD" w:rsidRDefault="00837152" w:rsidP="008E53DD">
      <w:pPr>
        <w:jc w:val="both"/>
        <w:rPr>
          <w:b/>
          <w:sz w:val="25"/>
          <w:szCs w:val="25"/>
        </w:rPr>
      </w:pPr>
      <w:r w:rsidRPr="008E53DD">
        <w:rPr>
          <w:b/>
          <w:sz w:val="25"/>
          <w:szCs w:val="25"/>
        </w:rPr>
        <w:t>муниципального округа Головинский</w:t>
      </w:r>
      <w:r w:rsidRPr="008E53DD">
        <w:rPr>
          <w:b/>
          <w:sz w:val="25"/>
          <w:szCs w:val="25"/>
        </w:rPr>
        <w:tab/>
      </w:r>
      <w:r w:rsidRPr="008E53DD">
        <w:rPr>
          <w:b/>
          <w:sz w:val="25"/>
          <w:szCs w:val="25"/>
        </w:rPr>
        <w:tab/>
      </w:r>
      <w:r w:rsidRPr="008E53DD">
        <w:rPr>
          <w:b/>
          <w:sz w:val="25"/>
          <w:szCs w:val="25"/>
        </w:rPr>
        <w:tab/>
      </w:r>
      <w:r w:rsidRPr="008E53DD">
        <w:rPr>
          <w:b/>
          <w:sz w:val="25"/>
          <w:szCs w:val="25"/>
        </w:rPr>
        <w:tab/>
        <w:t xml:space="preserve">      Н.В. Архипцова</w:t>
      </w:r>
    </w:p>
    <w:p w:rsidR="00531670" w:rsidRDefault="00531670" w:rsidP="00837152">
      <w:pPr>
        <w:jc w:val="both"/>
        <w:rPr>
          <w:b/>
          <w:sz w:val="25"/>
          <w:szCs w:val="25"/>
        </w:rPr>
      </w:pPr>
    </w:p>
    <w:p w:rsidR="00531670" w:rsidRDefault="00531670" w:rsidP="00837152">
      <w:pPr>
        <w:jc w:val="both"/>
        <w:rPr>
          <w:b/>
          <w:sz w:val="25"/>
          <w:szCs w:val="25"/>
        </w:rPr>
      </w:pPr>
    </w:p>
    <w:p w:rsidR="00FF1E6F" w:rsidRDefault="00FF1E6F" w:rsidP="00837152">
      <w:pPr>
        <w:jc w:val="both"/>
        <w:rPr>
          <w:b/>
          <w:sz w:val="25"/>
          <w:szCs w:val="25"/>
        </w:rPr>
      </w:pPr>
    </w:p>
    <w:p w:rsidR="00531670" w:rsidRDefault="00531670" w:rsidP="00837152">
      <w:pPr>
        <w:jc w:val="both"/>
        <w:rPr>
          <w:b/>
          <w:sz w:val="25"/>
          <w:szCs w:val="25"/>
        </w:rPr>
      </w:pPr>
    </w:p>
    <w:p w:rsidR="009E05F4" w:rsidRPr="00837152" w:rsidRDefault="009E05F4" w:rsidP="00837152">
      <w:pPr>
        <w:jc w:val="both"/>
        <w:rPr>
          <w:b/>
          <w:sz w:val="25"/>
          <w:szCs w:val="25"/>
        </w:rPr>
      </w:pPr>
    </w:p>
    <w:p w:rsidR="00FF1E6F" w:rsidRDefault="00FF1E6F" w:rsidP="00FF1E6F">
      <w:pPr>
        <w:widowControl w:val="0"/>
        <w:spacing w:line="328" w:lineRule="exact"/>
        <w:ind w:left="4536"/>
        <w:outlineLvl w:val="1"/>
        <w:rPr>
          <w:bCs/>
          <w:color w:val="000000"/>
          <w:lang w:bidi="ru-RU"/>
        </w:rPr>
      </w:pPr>
      <w:bookmarkStart w:id="3" w:name="bookmark11"/>
      <w:r w:rsidRPr="00FF1E6F">
        <w:rPr>
          <w:bCs/>
          <w:color w:val="000000"/>
          <w:lang w:bidi="ru-RU"/>
        </w:rPr>
        <w:lastRenderedPageBreak/>
        <w:t xml:space="preserve">Приложение 1 к решению Совета депутатов муниципального округа Головинский </w:t>
      </w:r>
    </w:p>
    <w:p w:rsidR="00FF1E6F" w:rsidRDefault="00FF1E6F" w:rsidP="00FF1E6F">
      <w:pPr>
        <w:widowControl w:val="0"/>
        <w:spacing w:line="328" w:lineRule="exact"/>
        <w:ind w:left="4536"/>
        <w:outlineLvl w:val="1"/>
        <w:rPr>
          <w:bCs/>
          <w:color w:val="000000"/>
          <w:lang w:bidi="ru-RU"/>
        </w:rPr>
      </w:pPr>
      <w:r w:rsidRPr="00FF1E6F">
        <w:rPr>
          <w:bCs/>
          <w:color w:val="000000"/>
          <w:lang w:bidi="ru-RU"/>
        </w:rPr>
        <w:t>от ___ ____________ 2017 года № _____</w:t>
      </w:r>
    </w:p>
    <w:p w:rsidR="00FF1E6F" w:rsidRPr="00FF1E6F" w:rsidRDefault="00FF1E6F" w:rsidP="00FF1E6F">
      <w:pPr>
        <w:widowControl w:val="0"/>
        <w:spacing w:line="328" w:lineRule="exact"/>
        <w:ind w:left="4536"/>
        <w:outlineLvl w:val="1"/>
        <w:rPr>
          <w:bCs/>
          <w:color w:val="000000"/>
          <w:lang w:bidi="ru-RU"/>
        </w:rPr>
      </w:pPr>
    </w:p>
    <w:p w:rsidR="00FF1E6F" w:rsidRDefault="00FF1E6F" w:rsidP="00FF1E6F">
      <w:pPr>
        <w:widowControl w:val="0"/>
        <w:spacing w:line="328" w:lineRule="exact"/>
        <w:jc w:val="center"/>
        <w:outlineLvl w:val="1"/>
        <w:rPr>
          <w:b/>
          <w:bCs/>
          <w:color w:val="000000"/>
          <w:lang w:bidi="ru-RU"/>
        </w:rPr>
      </w:pPr>
    </w:p>
    <w:p w:rsidR="00A11228" w:rsidRPr="00A11228" w:rsidRDefault="00A11228" w:rsidP="00FF1E6F">
      <w:pPr>
        <w:widowControl w:val="0"/>
        <w:spacing w:line="328" w:lineRule="exact"/>
        <w:jc w:val="center"/>
        <w:outlineLvl w:val="1"/>
        <w:rPr>
          <w:b/>
          <w:bCs/>
          <w:color w:val="000000"/>
          <w:lang w:bidi="ru-RU"/>
        </w:rPr>
      </w:pPr>
      <w:r w:rsidRPr="00A11228">
        <w:rPr>
          <w:b/>
          <w:bCs/>
          <w:color w:val="000000"/>
          <w:lang w:bidi="ru-RU"/>
        </w:rPr>
        <w:t>ПОЛОЖЕНИЕ</w:t>
      </w:r>
      <w:bookmarkEnd w:id="3"/>
    </w:p>
    <w:p w:rsidR="00A11228" w:rsidRPr="00A11228" w:rsidRDefault="00A11228" w:rsidP="00FF1E6F">
      <w:pPr>
        <w:widowControl w:val="0"/>
        <w:spacing w:line="328" w:lineRule="exact"/>
        <w:jc w:val="center"/>
        <w:outlineLvl w:val="1"/>
        <w:rPr>
          <w:b/>
          <w:bCs/>
          <w:color w:val="000000"/>
          <w:lang w:bidi="ru-RU"/>
        </w:rPr>
      </w:pPr>
      <w:bookmarkStart w:id="4" w:name="bookmark12"/>
      <w:r w:rsidRPr="00A11228">
        <w:rPr>
          <w:b/>
          <w:bCs/>
          <w:color w:val="000000"/>
          <w:lang w:bidi="ru-RU"/>
        </w:rPr>
        <w:t>«О ГЕРБЕ МУНИЦИПАЛЬНОГО ОКРУГА ГОЛОВИНСКИЙ</w:t>
      </w:r>
      <w:bookmarkEnd w:id="4"/>
    </w:p>
    <w:p w:rsidR="00A11228" w:rsidRPr="00A11228" w:rsidRDefault="00A11228" w:rsidP="00FF1E6F">
      <w:pPr>
        <w:widowControl w:val="0"/>
        <w:spacing w:after="300" w:line="328" w:lineRule="exact"/>
        <w:jc w:val="center"/>
        <w:outlineLvl w:val="1"/>
        <w:rPr>
          <w:b/>
          <w:bCs/>
          <w:color w:val="000000"/>
          <w:lang w:bidi="ru-RU"/>
        </w:rPr>
      </w:pPr>
      <w:bookmarkStart w:id="5" w:name="bookmark13"/>
      <w:r w:rsidRPr="00A11228">
        <w:rPr>
          <w:b/>
          <w:bCs/>
          <w:color w:val="000000"/>
          <w:lang w:bidi="ru-RU"/>
        </w:rPr>
        <w:t>В ГОРОДЕ МОСКВЕ»</w:t>
      </w:r>
      <w:bookmarkEnd w:id="5"/>
    </w:p>
    <w:p w:rsidR="00A11228" w:rsidRPr="00A11228" w:rsidRDefault="00A11228" w:rsidP="00A11228">
      <w:pPr>
        <w:widowControl w:val="0"/>
        <w:spacing w:after="370" w:line="328" w:lineRule="exact"/>
        <w:ind w:firstLine="600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Настоящим положением устанавливается геральдическое описание, обоснование и порядок использования герба муниципального округа Головинский в городе Москве.</w:t>
      </w:r>
    </w:p>
    <w:p w:rsidR="00A11228" w:rsidRPr="00A11228" w:rsidRDefault="00A11228" w:rsidP="00FF1E6F">
      <w:pPr>
        <w:widowControl w:val="0"/>
        <w:numPr>
          <w:ilvl w:val="0"/>
          <w:numId w:val="2"/>
        </w:numPr>
        <w:tabs>
          <w:tab w:val="left" w:pos="284"/>
        </w:tabs>
        <w:spacing w:after="283" w:line="240" w:lineRule="exact"/>
        <w:jc w:val="center"/>
        <w:outlineLvl w:val="1"/>
        <w:rPr>
          <w:b/>
          <w:bCs/>
          <w:color w:val="000000"/>
          <w:lang w:bidi="ru-RU"/>
        </w:rPr>
      </w:pPr>
      <w:bookmarkStart w:id="6" w:name="bookmark14"/>
      <w:r w:rsidRPr="00A11228">
        <w:rPr>
          <w:b/>
          <w:bCs/>
          <w:color w:val="000000"/>
          <w:lang w:bidi="ru-RU"/>
        </w:rPr>
        <w:t>Общие положения</w:t>
      </w:r>
      <w:bookmarkEnd w:id="6"/>
    </w:p>
    <w:p w:rsidR="00A11228" w:rsidRPr="00A11228" w:rsidRDefault="00A11228" w:rsidP="00A11228">
      <w:pPr>
        <w:widowControl w:val="0"/>
        <w:numPr>
          <w:ilvl w:val="1"/>
          <w:numId w:val="2"/>
        </w:numPr>
        <w:tabs>
          <w:tab w:val="left" w:pos="1065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Герб муниципального округа Головинский в городе Москве является официальным символом муниципального округа Головинский в городе Москве (далее - муниципальн</w:t>
      </w:r>
      <w:r w:rsidR="001B5857">
        <w:rPr>
          <w:color w:val="000000"/>
          <w:lang w:bidi="ru-RU"/>
        </w:rPr>
        <w:t>ый</w:t>
      </w:r>
      <w:r w:rsidRPr="00A11228">
        <w:rPr>
          <w:color w:val="000000"/>
          <w:lang w:bidi="ru-RU"/>
        </w:rPr>
        <w:t xml:space="preserve"> округ).</w:t>
      </w:r>
    </w:p>
    <w:p w:rsidR="00A11228" w:rsidRPr="00A11228" w:rsidRDefault="00C12D08" w:rsidP="00A11228">
      <w:pPr>
        <w:widowControl w:val="0"/>
        <w:numPr>
          <w:ilvl w:val="1"/>
          <w:numId w:val="2"/>
        </w:numPr>
        <w:tabs>
          <w:tab w:val="left" w:pos="1069"/>
        </w:tabs>
        <w:spacing w:line="335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Герб муниципального округа</w:t>
      </w:r>
      <w:r w:rsidR="00A11228" w:rsidRPr="00A11228">
        <w:rPr>
          <w:color w:val="000000"/>
          <w:lang w:bidi="ru-RU"/>
        </w:rPr>
        <w:t xml:space="preserve"> отражает исторические, культурные, социально-экономические, национальные и иные местные традиции.</w:t>
      </w:r>
    </w:p>
    <w:p w:rsidR="00A11228" w:rsidRPr="00A11228" w:rsidRDefault="00A11228" w:rsidP="00A11228">
      <w:pPr>
        <w:widowControl w:val="0"/>
        <w:numPr>
          <w:ilvl w:val="1"/>
          <w:numId w:val="2"/>
        </w:numPr>
        <w:tabs>
          <w:tab w:val="left" w:pos="1069"/>
        </w:tabs>
        <w:spacing w:line="331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Положение о гербе муниципального округа хранится в установленном порядке на бумажных и электронных носителях и доступно для ознакомления всем заинтересованным лицам.</w:t>
      </w:r>
    </w:p>
    <w:p w:rsidR="00A11228" w:rsidRPr="00A11228" w:rsidRDefault="00A11228" w:rsidP="00A11228">
      <w:pPr>
        <w:widowControl w:val="0"/>
        <w:numPr>
          <w:ilvl w:val="1"/>
          <w:numId w:val="2"/>
        </w:numPr>
        <w:tabs>
          <w:tab w:val="left" w:pos="1065"/>
        </w:tabs>
        <w:spacing w:after="286" w:line="317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Герб муниципального округа подлежит государственной регистрации в порядке, установленном законодательством Российской Федерации и законодательством города Москвы.</w:t>
      </w:r>
    </w:p>
    <w:p w:rsidR="00A11228" w:rsidRPr="00A11228" w:rsidRDefault="00A11228" w:rsidP="00FF1E6F">
      <w:pPr>
        <w:widowControl w:val="0"/>
        <w:numPr>
          <w:ilvl w:val="0"/>
          <w:numId w:val="2"/>
        </w:numPr>
        <w:tabs>
          <w:tab w:val="left" w:pos="284"/>
        </w:tabs>
        <w:spacing w:after="306" w:line="335" w:lineRule="exact"/>
        <w:jc w:val="center"/>
        <w:outlineLvl w:val="1"/>
        <w:rPr>
          <w:b/>
          <w:bCs/>
          <w:color w:val="000000"/>
          <w:lang w:bidi="ru-RU"/>
        </w:rPr>
      </w:pPr>
      <w:bookmarkStart w:id="7" w:name="bookmark15"/>
      <w:r w:rsidRPr="00A11228">
        <w:rPr>
          <w:b/>
          <w:bCs/>
          <w:color w:val="000000"/>
          <w:lang w:bidi="ru-RU"/>
        </w:rPr>
        <w:t>Геральдическое описание и обоснование символики герба муниципального округа</w:t>
      </w:r>
      <w:bookmarkEnd w:id="7"/>
    </w:p>
    <w:p w:rsidR="00A11228" w:rsidRPr="00A11228" w:rsidRDefault="00A11228" w:rsidP="00A11228">
      <w:pPr>
        <w:widowControl w:val="0"/>
        <w:numPr>
          <w:ilvl w:val="1"/>
          <w:numId w:val="2"/>
        </w:numPr>
        <w:tabs>
          <w:tab w:val="left" w:pos="1104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Геральдическое описание герба муниципального округа гласит:</w:t>
      </w:r>
    </w:p>
    <w:p w:rsidR="00A11228" w:rsidRPr="00A11228" w:rsidRDefault="00A11228" w:rsidP="00A11228">
      <w:pPr>
        <w:widowControl w:val="0"/>
        <w:spacing w:line="328" w:lineRule="exact"/>
        <w:ind w:firstLine="600"/>
        <w:jc w:val="both"/>
        <w:rPr>
          <w:b/>
          <w:bCs/>
          <w:color w:val="000000"/>
          <w:lang w:bidi="ru-RU"/>
        </w:rPr>
      </w:pPr>
      <w:r w:rsidRPr="00A11228">
        <w:rPr>
          <w:b/>
          <w:bCs/>
          <w:color w:val="000000"/>
          <w:lang w:bidi="ru-RU"/>
        </w:rPr>
        <w:t>«В червлёном (красном) поле голова древнерусского витязя натуральных цветов в серебряном шлеме, украшенном золотом, с серебряной кольчужной бармицей».</w:t>
      </w:r>
    </w:p>
    <w:p w:rsidR="00A11228" w:rsidRPr="00A11228" w:rsidRDefault="00A11228" w:rsidP="00A11228">
      <w:pPr>
        <w:widowControl w:val="0"/>
        <w:numPr>
          <w:ilvl w:val="1"/>
          <w:numId w:val="2"/>
        </w:numPr>
        <w:tabs>
          <w:tab w:val="left" w:pos="1107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Обоснование символики герба муниципального округа.</w:t>
      </w:r>
    </w:p>
    <w:p w:rsidR="00A11228" w:rsidRPr="00A11228" w:rsidRDefault="00A11228" w:rsidP="00A11228">
      <w:pPr>
        <w:widowControl w:val="0"/>
        <w:spacing w:line="328" w:lineRule="exact"/>
        <w:ind w:firstLine="600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Муниципальный округ Головинский (ранее район) возник на месте бывшей деревни</w:t>
      </w:r>
    </w:p>
    <w:p w:rsidR="00A11228" w:rsidRPr="00A11228" w:rsidRDefault="00A11228" w:rsidP="00A11228">
      <w:pPr>
        <w:widowControl w:val="0"/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Головино, известной с XVII века. Своё название деревня получила по прозвищу первого владельца Ивана Владимировича Ховрина, боярина Великого князя Ивана III - «Голова», ставшему родоначальником рода Ховриных-Головиных.</w:t>
      </w:r>
    </w:p>
    <w:p w:rsidR="00A11228" w:rsidRPr="00A11228" w:rsidRDefault="00A11228" w:rsidP="00A11228">
      <w:pPr>
        <w:widowControl w:val="0"/>
        <w:spacing w:line="328" w:lineRule="exact"/>
        <w:ind w:firstLine="600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Голова в шлеме и бармице в гербе муниципального округа делает этот герб «гласным».</w:t>
      </w:r>
    </w:p>
    <w:p w:rsidR="00A11228" w:rsidRDefault="00A11228" w:rsidP="00A11228">
      <w:pPr>
        <w:widowControl w:val="0"/>
        <w:spacing w:line="328" w:lineRule="exact"/>
        <w:ind w:firstLine="600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Красный цвет - символ знатного происхождения, а также символ труда, мужества, жизнеутверждающей силы, красоты и праздника.</w:t>
      </w:r>
    </w:p>
    <w:p w:rsidR="00A11228" w:rsidRPr="00A11228" w:rsidRDefault="00A11228" w:rsidP="00A11228">
      <w:pPr>
        <w:widowControl w:val="0"/>
        <w:spacing w:after="56" w:line="240" w:lineRule="exact"/>
        <w:ind w:firstLine="600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Золото - символ высшей ценности, величия, богатства.</w:t>
      </w:r>
    </w:p>
    <w:p w:rsidR="00A11228" w:rsidRPr="00A11228" w:rsidRDefault="00A11228" w:rsidP="00A11228">
      <w:pPr>
        <w:widowControl w:val="0"/>
        <w:spacing w:after="336" w:line="240" w:lineRule="exact"/>
        <w:ind w:firstLine="600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Серебро - символ чистоты, открытости, божественной мудрости, примирения.</w:t>
      </w:r>
    </w:p>
    <w:p w:rsidR="00A11228" w:rsidRPr="00A11228" w:rsidRDefault="00FF1E6F" w:rsidP="00FF1E6F">
      <w:pPr>
        <w:widowControl w:val="0"/>
        <w:numPr>
          <w:ilvl w:val="0"/>
          <w:numId w:val="2"/>
        </w:numPr>
        <w:tabs>
          <w:tab w:val="left" w:pos="284"/>
        </w:tabs>
        <w:spacing w:after="303" w:line="331" w:lineRule="exact"/>
        <w:jc w:val="center"/>
        <w:outlineLvl w:val="1"/>
        <w:rPr>
          <w:b/>
          <w:bCs/>
          <w:color w:val="000000"/>
          <w:lang w:bidi="ru-RU"/>
        </w:rPr>
      </w:pPr>
      <w:bookmarkStart w:id="8" w:name="bookmark16"/>
      <w:r>
        <w:rPr>
          <w:b/>
          <w:bCs/>
          <w:color w:val="000000"/>
          <w:lang w:bidi="ru-RU"/>
        </w:rPr>
        <w:t>Порядок воспроизведения и р</w:t>
      </w:r>
      <w:r w:rsidR="00A11228" w:rsidRPr="00A11228">
        <w:rPr>
          <w:b/>
          <w:bCs/>
          <w:color w:val="000000"/>
          <w:lang w:bidi="ru-RU"/>
        </w:rPr>
        <w:t xml:space="preserve">азмещения герба муниципального округа </w:t>
      </w:r>
      <w:bookmarkEnd w:id="8"/>
    </w:p>
    <w:p w:rsidR="00A11228" w:rsidRPr="00A11228" w:rsidRDefault="00A11228" w:rsidP="009E05F4">
      <w:pPr>
        <w:widowControl w:val="0"/>
        <w:numPr>
          <w:ilvl w:val="1"/>
          <w:numId w:val="2"/>
        </w:numPr>
        <w:tabs>
          <w:tab w:val="left" w:pos="1068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lastRenderedPageBreak/>
        <w:t>Герб муниципального округа может воспроизводиться:</w:t>
      </w:r>
    </w:p>
    <w:p w:rsidR="00A11228" w:rsidRPr="00A11228" w:rsidRDefault="00A11228" w:rsidP="00A11228">
      <w:pPr>
        <w:widowControl w:val="0"/>
        <w:numPr>
          <w:ilvl w:val="0"/>
          <w:numId w:val="3"/>
        </w:numPr>
        <w:tabs>
          <w:tab w:val="left" w:pos="801"/>
        </w:tabs>
        <w:spacing w:line="328" w:lineRule="exact"/>
        <w:ind w:firstLine="600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в многоцветном варианте (приложение 1);</w:t>
      </w:r>
    </w:p>
    <w:p w:rsidR="00A11228" w:rsidRPr="00A11228" w:rsidRDefault="00A11228" w:rsidP="00A11228">
      <w:pPr>
        <w:widowControl w:val="0"/>
        <w:numPr>
          <w:ilvl w:val="0"/>
          <w:numId w:val="3"/>
        </w:numPr>
        <w:tabs>
          <w:tab w:val="left" w:pos="801"/>
        </w:tabs>
        <w:spacing w:line="328" w:lineRule="exact"/>
        <w:ind w:firstLine="600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в одноцветном контурном варианте (приложение 2);</w:t>
      </w:r>
    </w:p>
    <w:p w:rsidR="00A11228" w:rsidRPr="00A11228" w:rsidRDefault="00A11228" w:rsidP="00A11228">
      <w:pPr>
        <w:widowControl w:val="0"/>
        <w:numPr>
          <w:ilvl w:val="0"/>
          <w:numId w:val="3"/>
        </w:numPr>
        <w:tabs>
          <w:tab w:val="left" w:pos="763"/>
        </w:tabs>
        <w:spacing w:line="328" w:lineRule="exact"/>
        <w:ind w:firstLine="600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в одноцветном контурном варианте с условной штриховкой для обозначения цветов (шафировкой) (приложение 3).</w:t>
      </w:r>
    </w:p>
    <w:p w:rsidR="00A11228" w:rsidRPr="00A11228" w:rsidRDefault="00A11228" w:rsidP="00A11228">
      <w:pPr>
        <w:widowControl w:val="0"/>
        <w:numPr>
          <w:ilvl w:val="1"/>
          <w:numId w:val="2"/>
        </w:numPr>
        <w:tabs>
          <w:tab w:val="left" w:pos="1033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Варианты герба муниципального округа, указанные в пунктах 3.1, - равно допустимы.</w:t>
      </w:r>
    </w:p>
    <w:p w:rsidR="00A11228" w:rsidRPr="00A11228" w:rsidRDefault="00A11228" w:rsidP="00A11228">
      <w:pPr>
        <w:widowControl w:val="0"/>
        <w:numPr>
          <w:ilvl w:val="1"/>
          <w:numId w:val="2"/>
        </w:numPr>
        <w:tabs>
          <w:tab w:val="left" w:pos="1033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Воспроизведение герба муниципального округа, независимо от его размеров и техники исполнения, должно точно соответствовать геральдическому описанию, приведенному в пункте 2.1. настоящего Положения.</w:t>
      </w:r>
    </w:p>
    <w:p w:rsidR="00A11228" w:rsidRPr="00A11228" w:rsidRDefault="00A11228" w:rsidP="00A11228">
      <w:pPr>
        <w:widowControl w:val="0"/>
        <w:numPr>
          <w:ilvl w:val="1"/>
          <w:numId w:val="2"/>
        </w:numPr>
        <w:tabs>
          <w:tab w:val="left" w:pos="1033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Порядок размещения Государственного герба Российской Федерации, герба города Москвы, герба муниципального округа и иных гербов производится в соответствии с законодательством Российской Федерации и законодательством города Москвы, регулирующим правоотношения в сфере геральдического обеспечения.</w:t>
      </w:r>
    </w:p>
    <w:p w:rsidR="00A11228" w:rsidRPr="00A11228" w:rsidRDefault="00A11228" w:rsidP="00A11228">
      <w:pPr>
        <w:widowControl w:val="0"/>
        <w:numPr>
          <w:ilvl w:val="1"/>
          <w:numId w:val="2"/>
        </w:numPr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При одновременном размещении герба города Москвы (1) и герба муниципального округа (2) герб муниципального округа располагается правее (расположение гербов 1-2).</w:t>
      </w:r>
    </w:p>
    <w:p w:rsidR="00A11228" w:rsidRPr="00A11228" w:rsidRDefault="00A11228" w:rsidP="00A11228">
      <w:pPr>
        <w:widowControl w:val="0"/>
        <w:numPr>
          <w:ilvl w:val="1"/>
          <w:numId w:val="2"/>
        </w:numPr>
        <w:tabs>
          <w:tab w:val="left" w:pos="1033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При одновременном размещении Государственного герба Российской Федерации (1), герба города Москвы (2) и герба муниципального округа (3), Государственный герб Российской Федерации размещается в центре. Слева от Государственного герба Российской Федерации располагается герб города Москвы, справа от Государственного герба Российской Федерации располагается герб муниципального округа (размещение гербов: 2-1-3).</w:t>
      </w:r>
    </w:p>
    <w:p w:rsidR="00A11228" w:rsidRPr="00A11228" w:rsidRDefault="00A11228" w:rsidP="00A11228">
      <w:pPr>
        <w:widowControl w:val="0"/>
        <w:numPr>
          <w:ilvl w:val="1"/>
          <w:numId w:val="2"/>
        </w:numPr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 xml:space="preserve"> При одновременном размещении чётного числа гербов (например, 6-ти) соблюдается следующий порядок: 5-3-1-2-4-6, где 1 - Государственный герб Российской Федерации, 2 - герб города Москвы, 3 - герб муниципального округа. Далее поочерёдно справа и слева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A11228" w:rsidRPr="00A11228" w:rsidRDefault="00A11228" w:rsidP="00A11228">
      <w:pPr>
        <w:widowControl w:val="0"/>
        <w:numPr>
          <w:ilvl w:val="1"/>
          <w:numId w:val="2"/>
        </w:numPr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 xml:space="preserve"> При одновременном размещении нечётного числа гербов (например, 5-ти) соблюдается следующий порядок: 4-2-1-3-5, где 1 -</w:t>
      </w:r>
      <w:r w:rsidR="002C347D">
        <w:rPr>
          <w:color w:val="000000"/>
          <w:lang w:bidi="ru-RU"/>
        </w:rPr>
        <w:t xml:space="preserve"> </w:t>
      </w:r>
      <w:r w:rsidRPr="00A11228">
        <w:rPr>
          <w:color w:val="000000"/>
          <w:lang w:bidi="ru-RU"/>
        </w:rPr>
        <w:t>Государственный герб Российской Федерации, 2 - герб города Москвы, 3 - герб муниципального округа. Далее поочерёдно слева и справа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A11228" w:rsidRPr="00A11228" w:rsidRDefault="00A11228" w:rsidP="00A11228">
      <w:pPr>
        <w:widowControl w:val="0"/>
        <w:numPr>
          <w:ilvl w:val="1"/>
          <w:numId w:val="2"/>
        </w:numPr>
        <w:tabs>
          <w:tab w:val="left" w:pos="1071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Расположение гербов, установленное в пунктах 3.5. - 3.8. указано «от зрителя».</w:t>
      </w:r>
    </w:p>
    <w:p w:rsidR="00A11228" w:rsidRPr="00A11228" w:rsidRDefault="00A11228" w:rsidP="00A11228">
      <w:pPr>
        <w:widowControl w:val="0"/>
        <w:numPr>
          <w:ilvl w:val="1"/>
          <w:numId w:val="2"/>
        </w:numPr>
        <w:tabs>
          <w:tab w:val="left" w:pos="1148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При одновременном размещении гербов размер герба муниципального округа не может превышать размеры Государственного герба Российской Федерации, герба города Москвы.</w:t>
      </w:r>
    </w:p>
    <w:p w:rsidR="00A11228" w:rsidRPr="00A11228" w:rsidRDefault="00A11228" w:rsidP="00A11228">
      <w:pPr>
        <w:widowControl w:val="0"/>
        <w:numPr>
          <w:ilvl w:val="1"/>
          <w:numId w:val="2"/>
        </w:numPr>
        <w:tabs>
          <w:tab w:val="left" w:pos="1339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При одновременном размещении гербов высота размещения герба муниципального округа не может превышать высоту размещения Государственного герба Российской Федерации, герба города Москвы.</w:t>
      </w:r>
    </w:p>
    <w:p w:rsidR="00A11228" w:rsidRPr="00A11228" w:rsidRDefault="00A11228" w:rsidP="00A11228">
      <w:pPr>
        <w:widowControl w:val="0"/>
        <w:numPr>
          <w:ilvl w:val="1"/>
          <w:numId w:val="2"/>
        </w:numPr>
        <w:tabs>
          <w:tab w:val="left" w:pos="1200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При одновременном размещении гербов гербы, указанные в пунктах 3.5 - 3.8. должны быть выполнены в единой технике.</w:t>
      </w:r>
    </w:p>
    <w:p w:rsidR="00A11228" w:rsidRPr="00A11228" w:rsidRDefault="00A11228" w:rsidP="00A11228">
      <w:pPr>
        <w:widowControl w:val="0"/>
        <w:numPr>
          <w:ilvl w:val="1"/>
          <w:numId w:val="2"/>
        </w:numPr>
        <w:tabs>
          <w:tab w:val="left" w:pos="1196"/>
        </w:tabs>
        <w:spacing w:after="370"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lastRenderedPageBreak/>
        <w:t>Порядок изготовления, хранения и уничтожения герба, а также бланков, печатей и иных носителей изображения герба муниципального округа устанавливается решением Совета депутатов муниципального округа Головинский</w:t>
      </w:r>
      <w:r w:rsidR="00B142B5">
        <w:rPr>
          <w:color w:val="000000"/>
          <w:lang w:bidi="ru-RU"/>
        </w:rPr>
        <w:t xml:space="preserve"> (далее – Совет депутатов)</w:t>
      </w:r>
      <w:r w:rsidRPr="00A11228">
        <w:rPr>
          <w:color w:val="000000"/>
          <w:lang w:bidi="ru-RU"/>
        </w:rPr>
        <w:t>.</w:t>
      </w:r>
    </w:p>
    <w:p w:rsidR="00A11228" w:rsidRPr="00A11228" w:rsidRDefault="00A11228" w:rsidP="00FF1E6F">
      <w:pPr>
        <w:widowControl w:val="0"/>
        <w:numPr>
          <w:ilvl w:val="0"/>
          <w:numId w:val="2"/>
        </w:numPr>
        <w:tabs>
          <w:tab w:val="left" w:pos="284"/>
        </w:tabs>
        <w:spacing w:after="283" w:line="240" w:lineRule="exact"/>
        <w:jc w:val="center"/>
        <w:outlineLvl w:val="1"/>
        <w:rPr>
          <w:b/>
          <w:bCs/>
          <w:color w:val="000000"/>
          <w:lang w:bidi="ru-RU"/>
        </w:rPr>
      </w:pPr>
      <w:bookmarkStart w:id="9" w:name="bookmark17"/>
      <w:r w:rsidRPr="00A11228">
        <w:rPr>
          <w:b/>
          <w:bCs/>
          <w:color w:val="000000"/>
          <w:lang w:bidi="ru-RU"/>
        </w:rPr>
        <w:t xml:space="preserve">Порядок использования герба муниципального округа </w:t>
      </w:r>
      <w:bookmarkEnd w:id="9"/>
    </w:p>
    <w:p w:rsidR="00A11228" w:rsidRPr="00A11228" w:rsidRDefault="00A11228" w:rsidP="00A11228">
      <w:pPr>
        <w:widowControl w:val="0"/>
        <w:numPr>
          <w:ilvl w:val="1"/>
          <w:numId w:val="2"/>
        </w:numPr>
        <w:tabs>
          <w:tab w:val="left" w:pos="1120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Герб муниципального округа в многоцветном варианте</w:t>
      </w:r>
      <w:r w:rsidR="00335412">
        <w:rPr>
          <w:color w:val="000000"/>
          <w:lang w:bidi="ru-RU"/>
        </w:rPr>
        <w:t xml:space="preserve"> (приложение 1 к настоящему П</w:t>
      </w:r>
      <w:r w:rsidR="002C347D">
        <w:rPr>
          <w:color w:val="000000"/>
          <w:lang w:bidi="ru-RU"/>
        </w:rPr>
        <w:t>оложению)</w:t>
      </w:r>
      <w:r w:rsidRPr="00A11228">
        <w:rPr>
          <w:color w:val="000000"/>
          <w:lang w:bidi="ru-RU"/>
        </w:rPr>
        <w:t xml:space="preserve"> размещается:</w:t>
      </w:r>
    </w:p>
    <w:p w:rsidR="00A11228" w:rsidRPr="00A11228" w:rsidRDefault="00A11228" w:rsidP="00A11228">
      <w:pPr>
        <w:widowControl w:val="0"/>
        <w:numPr>
          <w:ilvl w:val="0"/>
          <w:numId w:val="4"/>
        </w:numPr>
        <w:tabs>
          <w:tab w:val="left" w:pos="912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на вывесках, фасадах зданий органов местного самоуправления; муниципальных предприятий и учреждений муниципального округа;</w:t>
      </w:r>
    </w:p>
    <w:p w:rsidR="00A11228" w:rsidRPr="00A11228" w:rsidRDefault="00A11228" w:rsidP="00A11228">
      <w:pPr>
        <w:widowControl w:val="0"/>
        <w:numPr>
          <w:ilvl w:val="0"/>
          <w:numId w:val="4"/>
        </w:numPr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 xml:space="preserve"> в залах заседаний органов местного самоуправления муниципального округа;</w:t>
      </w:r>
    </w:p>
    <w:p w:rsidR="00A11228" w:rsidRPr="00A11228" w:rsidRDefault="00A11228" w:rsidP="00A11228">
      <w:pPr>
        <w:widowControl w:val="0"/>
        <w:numPr>
          <w:ilvl w:val="0"/>
          <w:numId w:val="4"/>
        </w:numPr>
        <w:tabs>
          <w:tab w:val="left" w:pos="930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в кабинетах главы муниципального округа выборных должностных лиц местного самоуправления муниципального округа; должностного лица, исполняющего полномо</w:t>
      </w:r>
      <w:r w:rsidR="001B5857">
        <w:rPr>
          <w:color w:val="000000"/>
          <w:lang w:bidi="ru-RU"/>
        </w:rPr>
        <w:t xml:space="preserve">чия главы администрации </w:t>
      </w:r>
      <w:r w:rsidRPr="00A11228">
        <w:rPr>
          <w:color w:val="000000"/>
          <w:lang w:bidi="ru-RU"/>
        </w:rPr>
        <w:t>муниципального округа.</w:t>
      </w:r>
    </w:p>
    <w:p w:rsidR="00A11228" w:rsidRPr="00A11228" w:rsidRDefault="00A11228" w:rsidP="00A11228">
      <w:pPr>
        <w:widowControl w:val="0"/>
        <w:numPr>
          <w:ilvl w:val="1"/>
          <w:numId w:val="2"/>
        </w:numPr>
        <w:tabs>
          <w:tab w:val="left" w:pos="1081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Герб муниципального округа в многоцветном варианте может размещаться:</w:t>
      </w:r>
    </w:p>
    <w:p w:rsidR="00032AE0" w:rsidRDefault="00A11228" w:rsidP="003C4320">
      <w:pPr>
        <w:widowControl w:val="0"/>
        <w:numPr>
          <w:ilvl w:val="0"/>
          <w:numId w:val="5"/>
        </w:numPr>
        <w:tabs>
          <w:tab w:val="left" w:pos="426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 xml:space="preserve"> в кабинетах</w:t>
      </w:r>
      <w:r w:rsidR="00032AE0">
        <w:rPr>
          <w:color w:val="000000"/>
          <w:lang w:bidi="ru-RU"/>
        </w:rPr>
        <w:t>:</w:t>
      </w:r>
    </w:p>
    <w:p w:rsidR="00032AE0" w:rsidRPr="00032AE0" w:rsidRDefault="00032AE0" w:rsidP="00032AE0">
      <w:pPr>
        <w:pStyle w:val="a8"/>
        <w:widowControl w:val="0"/>
        <w:numPr>
          <w:ilvl w:val="0"/>
          <w:numId w:val="19"/>
        </w:numPr>
        <w:spacing w:line="328" w:lineRule="exact"/>
        <w:jc w:val="both"/>
        <w:rPr>
          <w:color w:val="000000"/>
          <w:lang w:bidi="ru-RU"/>
        </w:rPr>
      </w:pPr>
      <w:r w:rsidRPr="00032AE0">
        <w:rPr>
          <w:color w:val="000000"/>
          <w:lang w:bidi="ru-RU"/>
        </w:rPr>
        <w:t>главы муниципального округа;</w:t>
      </w:r>
    </w:p>
    <w:p w:rsidR="00032AE0" w:rsidRPr="00032AE0" w:rsidRDefault="00032AE0" w:rsidP="00032AE0">
      <w:pPr>
        <w:pStyle w:val="a8"/>
        <w:widowControl w:val="0"/>
        <w:numPr>
          <w:ilvl w:val="0"/>
          <w:numId w:val="19"/>
        </w:numPr>
        <w:spacing w:line="328" w:lineRule="exact"/>
        <w:jc w:val="both"/>
        <w:rPr>
          <w:color w:val="000000"/>
          <w:lang w:bidi="ru-RU"/>
        </w:rPr>
      </w:pPr>
      <w:r w:rsidRPr="00032AE0">
        <w:rPr>
          <w:color w:val="000000"/>
          <w:lang w:bidi="ru-RU"/>
        </w:rPr>
        <w:t>главы администрации муниципального округа;</w:t>
      </w:r>
    </w:p>
    <w:p w:rsidR="00032AE0" w:rsidRPr="00032AE0" w:rsidRDefault="00A11228" w:rsidP="00032AE0">
      <w:pPr>
        <w:pStyle w:val="a8"/>
        <w:widowControl w:val="0"/>
        <w:numPr>
          <w:ilvl w:val="0"/>
          <w:numId w:val="19"/>
        </w:numPr>
        <w:spacing w:line="328" w:lineRule="exact"/>
        <w:jc w:val="both"/>
        <w:rPr>
          <w:color w:val="000000"/>
          <w:lang w:bidi="ru-RU"/>
        </w:rPr>
      </w:pPr>
      <w:r w:rsidRPr="00032AE0">
        <w:rPr>
          <w:color w:val="000000"/>
          <w:lang w:bidi="ru-RU"/>
        </w:rPr>
        <w:t>заместител</w:t>
      </w:r>
      <w:r w:rsidR="00032AE0" w:rsidRPr="00032AE0">
        <w:rPr>
          <w:color w:val="000000"/>
          <w:lang w:bidi="ru-RU"/>
        </w:rPr>
        <w:t>я</w:t>
      </w:r>
      <w:r w:rsidRPr="00032AE0">
        <w:rPr>
          <w:color w:val="000000"/>
          <w:lang w:bidi="ru-RU"/>
        </w:rPr>
        <w:t xml:space="preserve"> главы администрации му</w:t>
      </w:r>
      <w:r w:rsidR="00032AE0" w:rsidRPr="00032AE0">
        <w:rPr>
          <w:color w:val="000000"/>
          <w:lang w:bidi="ru-RU"/>
        </w:rPr>
        <w:t>ниципального округа;</w:t>
      </w:r>
    </w:p>
    <w:p w:rsidR="00032AE0" w:rsidRDefault="00A11228" w:rsidP="00032AE0">
      <w:pPr>
        <w:pStyle w:val="a8"/>
        <w:widowControl w:val="0"/>
        <w:numPr>
          <w:ilvl w:val="0"/>
          <w:numId w:val="19"/>
        </w:numPr>
        <w:spacing w:line="328" w:lineRule="exact"/>
        <w:jc w:val="both"/>
        <w:rPr>
          <w:color w:val="000000"/>
          <w:lang w:bidi="ru-RU"/>
        </w:rPr>
      </w:pPr>
      <w:r w:rsidRPr="00032AE0">
        <w:rPr>
          <w:color w:val="000000"/>
          <w:lang w:bidi="ru-RU"/>
        </w:rPr>
        <w:t xml:space="preserve">руководителей </w:t>
      </w:r>
      <w:r w:rsidR="00422723">
        <w:rPr>
          <w:color w:val="000000"/>
          <w:lang w:bidi="ru-RU"/>
        </w:rPr>
        <w:t>подразделений</w:t>
      </w:r>
      <w:r w:rsidRPr="00032AE0">
        <w:rPr>
          <w:color w:val="000000"/>
          <w:lang w:bidi="ru-RU"/>
        </w:rPr>
        <w:t xml:space="preserve"> администрации мун</w:t>
      </w:r>
      <w:r w:rsidR="00032AE0">
        <w:rPr>
          <w:color w:val="000000"/>
          <w:lang w:bidi="ru-RU"/>
        </w:rPr>
        <w:t>иципального округа;</w:t>
      </w:r>
    </w:p>
    <w:p w:rsidR="00A11228" w:rsidRPr="00032AE0" w:rsidRDefault="00A11228" w:rsidP="00032AE0">
      <w:pPr>
        <w:pStyle w:val="a8"/>
        <w:widowControl w:val="0"/>
        <w:numPr>
          <w:ilvl w:val="0"/>
          <w:numId w:val="19"/>
        </w:numPr>
        <w:spacing w:line="328" w:lineRule="exact"/>
        <w:jc w:val="both"/>
        <w:rPr>
          <w:color w:val="000000"/>
          <w:lang w:bidi="ru-RU"/>
        </w:rPr>
      </w:pPr>
      <w:r w:rsidRPr="00032AE0">
        <w:rPr>
          <w:color w:val="000000"/>
          <w:lang w:bidi="ru-RU"/>
        </w:rPr>
        <w:t xml:space="preserve">руководителей муниципальных предприятий, учреждений и организаций, </w:t>
      </w:r>
      <w:r w:rsidR="00032AE0" w:rsidRPr="00032AE0">
        <w:rPr>
          <w:color w:val="000000"/>
          <w:lang w:bidi="ru-RU"/>
        </w:rPr>
        <w:t xml:space="preserve">учредителями которых являются органы местного самоуправления муниципального округа или </w:t>
      </w:r>
      <w:r w:rsidRPr="00032AE0">
        <w:rPr>
          <w:color w:val="000000"/>
          <w:lang w:bidi="ru-RU"/>
        </w:rPr>
        <w:t>находящихся в муниципальной собственности</w:t>
      </w:r>
      <w:r w:rsidR="00032AE0" w:rsidRPr="00032AE0">
        <w:rPr>
          <w:color w:val="000000"/>
          <w:lang w:bidi="ru-RU"/>
        </w:rPr>
        <w:t xml:space="preserve"> муниципального округа</w:t>
      </w:r>
      <w:r w:rsidRPr="00032AE0">
        <w:rPr>
          <w:color w:val="000000"/>
          <w:lang w:bidi="ru-RU"/>
        </w:rPr>
        <w:t>;</w:t>
      </w:r>
    </w:p>
    <w:p w:rsidR="00032AE0" w:rsidRDefault="00A11228" w:rsidP="003C4320">
      <w:pPr>
        <w:widowControl w:val="0"/>
        <w:numPr>
          <w:ilvl w:val="0"/>
          <w:numId w:val="5"/>
        </w:numPr>
        <w:tabs>
          <w:tab w:val="left" w:pos="426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на официальных сайтах</w:t>
      </w:r>
      <w:r w:rsidR="00032AE0" w:rsidRPr="00032AE0">
        <w:rPr>
          <w:color w:val="000000"/>
          <w:lang w:bidi="ru-RU"/>
        </w:rPr>
        <w:t xml:space="preserve"> </w:t>
      </w:r>
      <w:r w:rsidR="00032AE0" w:rsidRPr="00A11228">
        <w:rPr>
          <w:color w:val="000000"/>
          <w:lang w:bidi="ru-RU"/>
        </w:rPr>
        <w:t>в информационно-телекоммуникационной сети «Интернет»</w:t>
      </w:r>
      <w:r w:rsidR="00032AE0">
        <w:rPr>
          <w:color w:val="000000"/>
          <w:lang w:bidi="ru-RU"/>
        </w:rPr>
        <w:t xml:space="preserve">: </w:t>
      </w:r>
    </w:p>
    <w:p w:rsidR="00A11228" w:rsidRPr="00032AE0" w:rsidRDefault="00A11228" w:rsidP="00032AE0">
      <w:pPr>
        <w:pStyle w:val="a8"/>
        <w:widowControl w:val="0"/>
        <w:numPr>
          <w:ilvl w:val="0"/>
          <w:numId w:val="20"/>
        </w:numPr>
        <w:tabs>
          <w:tab w:val="left" w:pos="916"/>
        </w:tabs>
        <w:spacing w:line="328" w:lineRule="exact"/>
        <w:jc w:val="both"/>
        <w:rPr>
          <w:color w:val="000000"/>
          <w:lang w:bidi="ru-RU"/>
        </w:rPr>
      </w:pPr>
      <w:r w:rsidRPr="00032AE0">
        <w:rPr>
          <w:color w:val="000000"/>
          <w:lang w:bidi="ru-RU"/>
        </w:rPr>
        <w:t>органов местного самоуправления муниципального округа;</w:t>
      </w:r>
    </w:p>
    <w:p w:rsidR="00032AE0" w:rsidRPr="00032AE0" w:rsidRDefault="00032AE0" w:rsidP="00032AE0">
      <w:pPr>
        <w:pStyle w:val="a8"/>
        <w:widowControl w:val="0"/>
        <w:numPr>
          <w:ilvl w:val="0"/>
          <w:numId w:val="20"/>
        </w:numPr>
        <w:tabs>
          <w:tab w:val="left" w:pos="916"/>
        </w:tabs>
        <w:spacing w:line="328" w:lineRule="exact"/>
        <w:jc w:val="both"/>
        <w:rPr>
          <w:color w:val="000000"/>
          <w:lang w:bidi="ru-RU"/>
        </w:rPr>
      </w:pPr>
      <w:r w:rsidRPr="00032AE0">
        <w:rPr>
          <w:color w:val="000000"/>
          <w:lang w:bidi="ru-RU"/>
        </w:rPr>
        <w:t>предприятий, учреждений и организаций, учредителями которых являются органы местного самоуправления муниципального округа или находящихся в муниципальной собственности муниципального округа;</w:t>
      </w:r>
    </w:p>
    <w:p w:rsidR="00A11228" w:rsidRPr="00A11228" w:rsidRDefault="00A11228" w:rsidP="003C4320">
      <w:pPr>
        <w:widowControl w:val="0"/>
        <w:numPr>
          <w:ilvl w:val="0"/>
          <w:numId w:val="5"/>
        </w:numPr>
        <w:tabs>
          <w:tab w:val="left" w:pos="426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на транспортных средствах, используемых для служебных поездок и работы</w:t>
      </w:r>
      <w:r w:rsidR="00032AE0">
        <w:rPr>
          <w:color w:val="000000"/>
          <w:lang w:bidi="ru-RU"/>
        </w:rPr>
        <w:t xml:space="preserve"> г</w:t>
      </w:r>
      <w:r w:rsidRPr="00A11228">
        <w:rPr>
          <w:color w:val="000000"/>
          <w:lang w:bidi="ru-RU"/>
        </w:rPr>
        <w:t xml:space="preserve">лавой муниципального округа, </w:t>
      </w:r>
      <w:r w:rsidR="00032AE0">
        <w:rPr>
          <w:color w:val="000000"/>
          <w:lang w:bidi="ru-RU"/>
        </w:rPr>
        <w:t>главой</w:t>
      </w:r>
      <w:r w:rsidR="00032AE0" w:rsidRPr="00032AE0">
        <w:rPr>
          <w:color w:val="000000"/>
          <w:lang w:bidi="ru-RU"/>
        </w:rPr>
        <w:t xml:space="preserve"> </w:t>
      </w:r>
      <w:r w:rsidR="00032AE0" w:rsidRPr="00A11228">
        <w:rPr>
          <w:color w:val="000000"/>
          <w:lang w:bidi="ru-RU"/>
        </w:rPr>
        <w:t>администрации муниципального округа</w:t>
      </w:r>
      <w:r w:rsidR="00032AE0">
        <w:rPr>
          <w:color w:val="000000"/>
          <w:lang w:bidi="ru-RU"/>
        </w:rPr>
        <w:t xml:space="preserve">, </w:t>
      </w:r>
      <w:r w:rsidRPr="00A11228">
        <w:rPr>
          <w:color w:val="000000"/>
          <w:lang w:bidi="ru-RU"/>
        </w:rPr>
        <w:t>сотрудниками администрации муниципального округа;</w:t>
      </w:r>
    </w:p>
    <w:p w:rsidR="00A11228" w:rsidRPr="00A11228" w:rsidRDefault="00A11228" w:rsidP="003C4320">
      <w:pPr>
        <w:widowControl w:val="0"/>
        <w:numPr>
          <w:ilvl w:val="0"/>
          <w:numId w:val="5"/>
        </w:numPr>
        <w:tabs>
          <w:tab w:val="left" w:pos="426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в заставках местных телевизионных программ;</w:t>
      </w:r>
    </w:p>
    <w:p w:rsidR="00A11228" w:rsidRPr="00A11228" w:rsidRDefault="00A11228" w:rsidP="003C4320">
      <w:pPr>
        <w:widowControl w:val="0"/>
        <w:numPr>
          <w:ilvl w:val="0"/>
          <w:numId w:val="5"/>
        </w:numPr>
        <w:tabs>
          <w:tab w:val="left" w:pos="426"/>
          <w:tab w:val="left" w:pos="930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на форме спортивных команд и отдельных спортсменов, представляющих муниципальный округ;</w:t>
      </w:r>
    </w:p>
    <w:p w:rsidR="00A11228" w:rsidRDefault="00A11228" w:rsidP="003C4320">
      <w:pPr>
        <w:widowControl w:val="0"/>
        <w:numPr>
          <w:ilvl w:val="0"/>
          <w:numId w:val="5"/>
        </w:numPr>
        <w:tabs>
          <w:tab w:val="left" w:pos="426"/>
          <w:tab w:val="left" w:pos="930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на стелах, указателях, знаках, обозначающих границу округа при въезде и выезде с территории му</w:t>
      </w:r>
      <w:r w:rsidR="00032AE0">
        <w:rPr>
          <w:color w:val="000000"/>
          <w:lang w:bidi="ru-RU"/>
        </w:rPr>
        <w:t>ниципального округа;</w:t>
      </w:r>
    </w:p>
    <w:p w:rsidR="00032AE0" w:rsidRPr="00A11228" w:rsidRDefault="00032AE0" w:rsidP="003C4320">
      <w:pPr>
        <w:widowControl w:val="0"/>
        <w:numPr>
          <w:ilvl w:val="0"/>
          <w:numId w:val="5"/>
        </w:numPr>
        <w:tabs>
          <w:tab w:val="left" w:pos="426"/>
          <w:tab w:val="left" w:pos="930"/>
        </w:tabs>
        <w:spacing w:line="328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на информационных стендах</w:t>
      </w:r>
      <w:r w:rsidRPr="00032AE0">
        <w:rPr>
          <w:color w:val="000000"/>
          <w:lang w:bidi="ru-RU"/>
        </w:rPr>
        <w:t xml:space="preserve"> находящихся в муниципальной собственности муниципального округа </w:t>
      </w:r>
      <w:r>
        <w:rPr>
          <w:color w:val="000000"/>
          <w:lang w:bidi="ru-RU"/>
        </w:rPr>
        <w:t xml:space="preserve">и расположенных на территории муниципального округа; </w:t>
      </w:r>
    </w:p>
    <w:p w:rsidR="00A11228" w:rsidRPr="00A11228" w:rsidRDefault="00A11228" w:rsidP="003C4320">
      <w:pPr>
        <w:widowControl w:val="0"/>
        <w:numPr>
          <w:ilvl w:val="1"/>
          <w:numId w:val="2"/>
        </w:numPr>
        <w:tabs>
          <w:tab w:val="left" w:pos="567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Герб муниципального округа может воспроизводиться на бланках:</w:t>
      </w:r>
    </w:p>
    <w:p w:rsidR="00FF1E6F" w:rsidRPr="00FF1E6F" w:rsidRDefault="00FF1E6F" w:rsidP="00FF1E6F">
      <w:pPr>
        <w:widowControl w:val="0"/>
        <w:numPr>
          <w:ilvl w:val="0"/>
          <w:numId w:val="6"/>
        </w:numPr>
        <w:tabs>
          <w:tab w:val="left" w:pos="1134"/>
        </w:tabs>
        <w:spacing w:line="328" w:lineRule="exact"/>
        <w:ind w:left="709"/>
        <w:jc w:val="both"/>
        <w:rPr>
          <w:color w:val="000000"/>
          <w:lang w:bidi="ru-RU"/>
        </w:rPr>
      </w:pPr>
      <w:r w:rsidRPr="00FF1E6F">
        <w:rPr>
          <w:color w:val="000000"/>
          <w:lang w:bidi="ru-RU"/>
        </w:rPr>
        <w:t>Совета депутатов;</w:t>
      </w:r>
    </w:p>
    <w:p w:rsidR="00A11228" w:rsidRPr="00A11228" w:rsidRDefault="00FF1E6F" w:rsidP="00FF1E6F">
      <w:pPr>
        <w:widowControl w:val="0"/>
        <w:numPr>
          <w:ilvl w:val="0"/>
          <w:numId w:val="6"/>
        </w:numPr>
        <w:tabs>
          <w:tab w:val="left" w:pos="1134"/>
        </w:tabs>
        <w:spacing w:line="328" w:lineRule="exact"/>
        <w:ind w:left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г</w:t>
      </w:r>
      <w:r w:rsidR="00A11228" w:rsidRPr="00A11228">
        <w:rPr>
          <w:color w:val="000000"/>
          <w:lang w:bidi="ru-RU"/>
        </w:rPr>
        <w:t>лавы муниципального округа;</w:t>
      </w:r>
    </w:p>
    <w:p w:rsidR="00A11228" w:rsidRPr="00A11228" w:rsidRDefault="00FF1E6F" w:rsidP="00FF1E6F">
      <w:pPr>
        <w:widowControl w:val="0"/>
        <w:numPr>
          <w:ilvl w:val="0"/>
          <w:numId w:val="6"/>
        </w:numPr>
        <w:tabs>
          <w:tab w:val="left" w:pos="1134"/>
        </w:tabs>
        <w:spacing w:line="328" w:lineRule="exact"/>
        <w:ind w:left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а</w:t>
      </w:r>
      <w:r w:rsidR="00A11228" w:rsidRPr="00A11228">
        <w:rPr>
          <w:color w:val="000000"/>
          <w:lang w:bidi="ru-RU"/>
        </w:rPr>
        <w:t>дминистрации муниципального округа Головинский</w:t>
      </w:r>
      <w:r w:rsidR="00111706">
        <w:rPr>
          <w:color w:val="000000"/>
          <w:lang w:bidi="ru-RU"/>
        </w:rPr>
        <w:t xml:space="preserve"> (далее – администрация)</w:t>
      </w:r>
      <w:r w:rsidR="00A11228" w:rsidRPr="00A11228">
        <w:rPr>
          <w:color w:val="000000"/>
          <w:lang w:bidi="ru-RU"/>
        </w:rPr>
        <w:t>;</w:t>
      </w:r>
    </w:p>
    <w:p w:rsidR="00535457" w:rsidRDefault="00A11228" w:rsidP="00535457">
      <w:pPr>
        <w:widowControl w:val="0"/>
        <w:numPr>
          <w:ilvl w:val="0"/>
          <w:numId w:val="6"/>
        </w:numPr>
        <w:tabs>
          <w:tab w:val="left" w:pos="1134"/>
        </w:tabs>
        <w:spacing w:line="328" w:lineRule="exact"/>
        <w:ind w:left="709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lastRenderedPageBreak/>
        <w:t>депутатов Совета депутатов;</w:t>
      </w:r>
    </w:p>
    <w:p w:rsidR="00535457" w:rsidRPr="00535457" w:rsidRDefault="00535457" w:rsidP="00535457">
      <w:pPr>
        <w:widowControl w:val="0"/>
        <w:numPr>
          <w:ilvl w:val="0"/>
          <w:numId w:val="6"/>
        </w:numPr>
        <w:tabs>
          <w:tab w:val="left" w:pos="1134"/>
        </w:tabs>
        <w:spacing w:line="328" w:lineRule="exact"/>
        <w:ind w:left="709"/>
        <w:jc w:val="both"/>
        <w:rPr>
          <w:color w:val="000000"/>
          <w:lang w:bidi="ru-RU"/>
        </w:rPr>
      </w:pPr>
      <w:r w:rsidRPr="00535457">
        <w:rPr>
          <w:lang w:bidi="ru-RU"/>
        </w:rPr>
        <w:t>главы администрации</w:t>
      </w:r>
      <w:r>
        <w:rPr>
          <w:lang w:bidi="ru-RU"/>
        </w:rPr>
        <w:t>, если это установлено Уставом муниципального округа Головинский</w:t>
      </w:r>
      <w:r w:rsidRPr="00535457">
        <w:rPr>
          <w:lang w:bidi="ru-RU"/>
        </w:rPr>
        <w:t>;</w:t>
      </w:r>
    </w:p>
    <w:p w:rsidR="00A11228" w:rsidRPr="00A11228" w:rsidRDefault="00A11228" w:rsidP="00FF1E6F">
      <w:pPr>
        <w:widowControl w:val="0"/>
        <w:numPr>
          <w:ilvl w:val="0"/>
          <w:numId w:val="6"/>
        </w:numPr>
        <w:tabs>
          <w:tab w:val="left" w:pos="1134"/>
        </w:tabs>
        <w:spacing w:line="328" w:lineRule="exact"/>
        <w:ind w:left="709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контрольного органа муниципального округа Головинский</w:t>
      </w:r>
      <w:r w:rsidR="00535457">
        <w:rPr>
          <w:color w:val="000000"/>
          <w:lang w:bidi="ru-RU"/>
        </w:rPr>
        <w:t>,</w:t>
      </w:r>
      <w:r w:rsidR="00535457" w:rsidRPr="00535457">
        <w:rPr>
          <w:lang w:bidi="ru-RU"/>
        </w:rPr>
        <w:t xml:space="preserve"> </w:t>
      </w:r>
      <w:r w:rsidR="00535457">
        <w:rPr>
          <w:lang w:bidi="ru-RU"/>
        </w:rPr>
        <w:t>если это установлено Уставом муниципального округа Головинский</w:t>
      </w:r>
      <w:r w:rsidRPr="00A11228">
        <w:rPr>
          <w:color w:val="000000"/>
          <w:lang w:bidi="ru-RU"/>
        </w:rPr>
        <w:t>;</w:t>
      </w:r>
    </w:p>
    <w:p w:rsidR="00FF1E6F" w:rsidRDefault="00A11228" w:rsidP="00FF1E6F">
      <w:pPr>
        <w:widowControl w:val="0"/>
        <w:numPr>
          <w:ilvl w:val="0"/>
          <w:numId w:val="6"/>
        </w:numPr>
        <w:tabs>
          <w:tab w:val="left" w:pos="878"/>
          <w:tab w:val="left" w:pos="1134"/>
        </w:tabs>
        <w:spacing w:line="328" w:lineRule="exact"/>
        <w:ind w:left="709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 xml:space="preserve">удостоверений лиц, осуществляющих службу на </w:t>
      </w:r>
      <w:r w:rsidR="00FF1E6F">
        <w:rPr>
          <w:color w:val="000000"/>
          <w:lang w:bidi="ru-RU"/>
        </w:rPr>
        <w:t xml:space="preserve">муниципальных </w:t>
      </w:r>
      <w:r w:rsidRPr="00A11228">
        <w:rPr>
          <w:color w:val="000000"/>
          <w:lang w:bidi="ru-RU"/>
        </w:rPr>
        <w:t>должностях в органах местного самоуправления</w:t>
      </w:r>
      <w:r w:rsidR="00FF1E6F">
        <w:rPr>
          <w:color w:val="000000"/>
          <w:lang w:bidi="ru-RU"/>
        </w:rPr>
        <w:t>;</w:t>
      </w:r>
    </w:p>
    <w:p w:rsidR="00A11228" w:rsidRPr="00A11228" w:rsidRDefault="00FF1E6F" w:rsidP="00FF1E6F">
      <w:pPr>
        <w:widowControl w:val="0"/>
        <w:numPr>
          <w:ilvl w:val="0"/>
          <w:numId w:val="6"/>
        </w:numPr>
        <w:tabs>
          <w:tab w:val="left" w:pos="878"/>
          <w:tab w:val="left" w:pos="1134"/>
        </w:tabs>
        <w:spacing w:line="328" w:lineRule="exact"/>
        <w:ind w:left="709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 xml:space="preserve">удостоверений </w:t>
      </w:r>
      <w:r w:rsidR="00A11228" w:rsidRPr="00A11228">
        <w:rPr>
          <w:color w:val="000000"/>
          <w:lang w:bidi="ru-RU"/>
        </w:rPr>
        <w:t xml:space="preserve">депутатов Совета депутатов; </w:t>
      </w:r>
    </w:p>
    <w:p w:rsidR="00535457" w:rsidRDefault="00A11228" w:rsidP="00535457">
      <w:pPr>
        <w:widowControl w:val="0"/>
        <w:numPr>
          <w:ilvl w:val="0"/>
          <w:numId w:val="6"/>
        </w:numPr>
        <w:tabs>
          <w:tab w:val="left" w:pos="878"/>
          <w:tab w:val="left" w:pos="1134"/>
        </w:tabs>
        <w:spacing w:line="320" w:lineRule="exact"/>
        <w:ind w:left="709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удостоверений к знакам различия, знакам отличия, установленных муниципальными правовыми актами;</w:t>
      </w:r>
    </w:p>
    <w:p w:rsidR="00535457" w:rsidRPr="00535457" w:rsidRDefault="00535457" w:rsidP="00535457">
      <w:pPr>
        <w:widowControl w:val="0"/>
        <w:numPr>
          <w:ilvl w:val="0"/>
          <w:numId w:val="6"/>
        </w:numPr>
        <w:tabs>
          <w:tab w:val="left" w:pos="878"/>
          <w:tab w:val="left" w:pos="1134"/>
        </w:tabs>
        <w:spacing w:line="320" w:lineRule="exact"/>
        <w:ind w:left="709"/>
        <w:jc w:val="both"/>
        <w:rPr>
          <w:color w:val="000000"/>
          <w:lang w:bidi="ru-RU"/>
        </w:rPr>
      </w:pPr>
      <w:r w:rsidRPr="00535457">
        <w:rPr>
          <w:color w:val="000000"/>
          <w:lang w:bidi="ru-RU"/>
        </w:rPr>
        <w:t>служащих (работников) предприятий, учреждений и организаций, находящихся в муниципальной собственности;</w:t>
      </w:r>
    </w:p>
    <w:p w:rsidR="00A11228" w:rsidRPr="00A11228" w:rsidRDefault="00A11228" w:rsidP="003C4320">
      <w:pPr>
        <w:widowControl w:val="0"/>
        <w:numPr>
          <w:ilvl w:val="1"/>
          <w:numId w:val="2"/>
        </w:numPr>
        <w:tabs>
          <w:tab w:val="left" w:pos="567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Герб муниципального округа может воспроизводиться:</w:t>
      </w:r>
    </w:p>
    <w:p w:rsidR="00A11228" w:rsidRPr="00A11228" w:rsidRDefault="00A11228" w:rsidP="003C4320">
      <w:pPr>
        <w:widowControl w:val="0"/>
        <w:numPr>
          <w:ilvl w:val="0"/>
          <w:numId w:val="7"/>
        </w:numPr>
        <w:tabs>
          <w:tab w:val="left" w:pos="1134"/>
        </w:tabs>
        <w:spacing w:line="328" w:lineRule="exact"/>
        <w:ind w:left="709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на знаках различия, знаках отличия, установленных муниципальными правовыми актами Совета депутатов;</w:t>
      </w:r>
    </w:p>
    <w:p w:rsidR="00A11228" w:rsidRPr="00A11228" w:rsidRDefault="00A11228" w:rsidP="003C4320">
      <w:pPr>
        <w:widowControl w:val="0"/>
        <w:numPr>
          <w:ilvl w:val="0"/>
          <w:numId w:val="7"/>
        </w:numPr>
        <w:tabs>
          <w:tab w:val="left" w:pos="1134"/>
        </w:tabs>
        <w:spacing w:line="328" w:lineRule="exact"/>
        <w:ind w:left="709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 xml:space="preserve">на визитных карточках лиц, осуществляющих службу на </w:t>
      </w:r>
      <w:r w:rsidR="00407331">
        <w:rPr>
          <w:color w:val="000000"/>
          <w:lang w:bidi="ru-RU"/>
        </w:rPr>
        <w:t xml:space="preserve">муниципальных </w:t>
      </w:r>
      <w:r w:rsidRPr="00A11228">
        <w:rPr>
          <w:color w:val="000000"/>
          <w:lang w:bidi="ru-RU"/>
        </w:rPr>
        <w:t>должностях в органах местного самоуправления, депутатов Совета депутатов; служащих (работников) муниципальных предприятий, учреждений и организаций муниципального округа;</w:t>
      </w:r>
    </w:p>
    <w:p w:rsidR="00A11228" w:rsidRDefault="00A11228" w:rsidP="003C4320">
      <w:pPr>
        <w:widowControl w:val="0"/>
        <w:numPr>
          <w:ilvl w:val="0"/>
          <w:numId w:val="7"/>
        </w:numPr>
        <w:tabs>
          <w:tab w:val="left" w:pos="1134"/>
        </w:tabs>
        <w:spacing w:line="328" w:lineRule="exact"/>
        <w:ind w:left="709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на официальных периодических печатных изданиях, учредителями которых являются органы местного самоуправления муниципального округа, предприятия, учреждения и организации, находящиеся в муниципальной собственности муниципального округа;</w:t>
      </w:r>
    </w:p>
    <w:p w:rsidR="00407331" w:rsidRPr="00A11228" w:rsidRDefault="00407331" w:rsidP="003C4320">
      <w:pPr>
        <w:widowControl w:val="0"/>
        <w:numPr>
          <w:ilvl w:val="0"/>
          <w:numId w:val="7"/>
        </w:numPr>
        <w:tabs>
          <w:tab w:val="left" w:pos="1134"/>
        </w:tabs>
        <w:spacing w:line="328" w:lineRule="exact"/>
        <w:ind w:left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на сайтах органов </w:t>
      </w:r>
      <w:r w:rsidRPr="00A11228">
        <w:rPr>
          <w:color w:val="000000"/>
          <w:lang w:bidi="ru-RU"/>
        </w:rPr>
        <w:t>местного самоуправления муниципального округа</w:t>
      </w:r>
      <w:r>
        <w:rPr>
          <w:color w:val="000000"/>
          <w:lang w:bidi="ru-RU"/>
        </w:rPr>
        <w:t xml:space="preserve">, </w:t>
      </w:r>
      <w:r w:rsidRPr="00A11228">
        <w:rPr>
          <w:color w:val="000000"/>
          <w:lang w:bidi="ru-RU"/>
        </w:rPr>
        <w:t>предприяти</w:t>
      </w:r>
      <w:r>
        <w:rPr>
          <w:color w:val="000000"/>
          <w:lang w:bidi="ru-RU"/>
        </w:rPr>
        <w:t>й</w:t>
      </w:r>
      <w:r w:rsidRPr="00A11228">
        <w:rPr>
          <w:color w:val="000000"/>
          <w:lang w:bidi="ru-RU"/>
        </w:rPr>
        <w:t>, учреждени</w:t>
      </w:r>
      <w:r>
        <w:rPr>
          <w:color w:val="000000"/>
          <w:lang w:bidi="ru-RU"/>
        </w:rPr>
        <w:t>й</w:t>
      </w:r>
      <w:r w:rsidRPr="00A11228">
        <w:rPr>
          <w:color w:val="000000"/>
          <w:lang w:bidi="ru-RU"/>
        </w:rPr>
        <w:t xml:space="preserve"> и организаци</w:t>
      </w:r>
      <w:r>
        <w:rPr>
          <w:color w:val="000000"/>
          <w:lang w:bidi="ru-RU"/>
        </w:rPr>
        <w:t>й</w:t>
      </w:r>
      <w:r w:rsidRPr="00A11228">
        <w:rPr>
          <w:color w:val="000000"/>
          <w:lang w:bidi="ru-RU"/>
        </w:rPr>
        <w:t xml:space="preserve">, учредителями которых являются органы местного самоуправления муниципального округа </w:t>
      </w:r>
      <w:r>
        <w:rPr>
          <w:color w:val="000000"/>
          <w:lang w:bidi="ru-RU"/>
        </w:rPr>
        <w:t xml:space="preserve">или </w:t>
      </w:r>
      <w:r w:rsidRPr="00A11228">
        <w:rPr>
          <w:color w:val="000000"/>
          <w:lang w:bidi="ru-RU"/>
        </w:rPr>
        <w:t>находящиеся в муниципальной собс</w:t>
      </w:r>
      <w:r w:rsidR="00111706">
        <w:rPr>
          <w:color w:val="000000"/>
          <w:lang w:bidi="ru-RU"/>
        </w:rPr>
        <w:t>твенности муниципального округа;</w:t>
      </w:r>
    </w:p>
    <w:p w:rsidR="00A11228" w:rsidRPr="00A11228" w:rsidRDefault="00A11228" w:rsidP="003C4320">
      <w:pPr>
        <w:widowControl w:val="0"/>
        <w:numPr>
          <w:ilvl w:val="0"/>
          <w:numId w:val="7"/>
        </w:numPr>
        <w:tabs>
          <w:tab w:val="left" w:pos="1134"/>
        </w:tabs>
        <w:spacing w:line="328" w:lineRule="exact"/>
        <w:ind w:left="709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и муниципальных органов муниципального округа.</w:t>
      </w:r>
    </w:p>
    <w:p w:rsidR="00A11228" w:rsidRPr="00A11228" w:rsidRDefault="00A11228" w:rsidP="003C4320">
      <w:pPr>
        <w:widowControl w:val="0"/>
        <w:numPr>
          <w:ilvl w:val="1"/>
          <w:numId w:val="7"/>
        </w:numPr>
        <w:tabs>
          <w:tab w:val="left" w:pos="567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Герб муниципального округа может быть использован в качестве геральдической основы для разработки знаков различия, знаков отличия муниципального округа.</w:t>
      </w:r>
    </w:p>
    <w:p w:rsidR="00A11228" w:rsidRPr="00A11228" w:rsidRDefault="00A11228" w:rsidP="003C4320">
      <w:pPr>
        <w:widowControl w:val="0"/>
        <w:numPr>
          <w:ilvl w:val="1"/>
          <w:numId w:val="7"/>
        </w:numPr>
        <w:tabs>
          <w:tab w:val="left" w:pos="567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Многоцветное изображение герба муниципального округа может использоваться при проведении:</w:t>
      </w:r>
    </w:p>
    <w:p w:rsidR="00A11228" w:rsidRPr="00A11228" w:rsidRDefault="00A11228" w:rsidP="00A11228">
      <w:pPr>
        <w:widowControl w:val="0"/>
        <w:numPr>
          <w:ilvl w:val="0"/>
          <w:numId w:val="8"/>
        </w:numPr>
        <w:tabs>
          <w:tab w:val="left" w:pos="891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протокольных мероприятий;</w:t>
      </w:r>
    </w:p>
    <w:p w:rsidR="00A11228" w:rsidRPr="003C4320" w:rsidRDefault="00A11228" w:rsidP="00A11228">
      <w:pPr>
        <w:widowControl w:val="0"/>
        <w:numPr>
          <w:ilvl w:val="0"/>
          <w:numId w:val="8"/>
        </w:numPr>
        <w:tabs>
          <w:tab w:val="left" w:pos="878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 xml:space="preserve">торжественных мероприятий, церемоний с участием должностных лиц органов государственной </w:t>
      </w:r>
      <w:r w:rsidRPr="003C4320">
        <w:rPr>
          <w:color w:val="000000"/>
          <w:lang w:bidi="ru-RU"/>
        </w:rPr>
        <w:t>власти города Москвы, и государственных органов города Москвы, главы муниципального округа, официальных представителей муниципального округа;</w:t>
      </w:r>
    </w:p>
    <w:p w:rsidR="00A11228" w:rsidRPr="00A11228" w:rsidRDefault="00A11228" w:rsidP="00A11228">
      <w:pPr>
        <w:widowControl w:val="0"/>
        <w:numPr>
          <w:ilvl w:val="0"/>
          <w:numId w:val="8"/>
        </w:numPr>
        <w:tabs>
          <w:tab w:val="left" w:pos="920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иных официальных мероприятий.</w:t>
      </w:r>
    </w:p>
    <w:p w:rsidR="006E2C58" w:rsidRDefault="006E2C58" w:rsidP="006E2C58">
      <w:pPr>
        <w:widowControl w:val="0"/>
        <w:numPr>
          <w:ilvl w:val="1"/>
          <w:numId w:val="7"/>
        </w:numPr>
        <w:tabs>
          <w:tab w:val="left" w:pos="1073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 xml:space="preserve">Изображение герба муниципального округа в одноцветном контурном варианте </w:t>
      </w:r>
      <w:r w:rsidR="00335412">
        <w:rPr>
          <w:color w:val="000000"/>
          <w:lang w:bidi="ru-RU"/>
        </w:rPr>
        <w:t>(приложение 2 и 3 к настоящему П</w:t>
      </w:r>
      <w:r w:rsidR="00F1199A">
        <w:rPr>
          <w:color w:val="000000"/>
          <w:lang w:bidi="ru-RU"/>
        </w:rPr>
        <w:t xml:space="preserve">оложению) </w:t>
      </w:r>
      <w:r w:rsidRPr="00A11228">
        <w:rPr>
          <w:color w:val="000000"/>
          <w:lang w:bidi="ru-RU"/>
        </w:rPr>
        <w:t>помещается на гербовых печатях</w:t>
      </w:r>
      <w:r>
        <w:rPr>
          <w:color w:val="000000"/>
          <w:lang w:bidi="ru-RU"/>
        </w:rPr>
        <w:t>:</w:t>
      </w:r>
    </w:p>
    <w:p w:rsidR="006E2C58" w:rsidRDefault="006E2C58" w:rsidP="006E2C58">
      <w:pPr>
        <w:pStyle w:val="a8"/>
        <w:widowControl w:val="0"/>
        <w:numPr>
          <w:ilvl w:val="0"/>
          <w:numId w:val="21"/>
        </w:numPr>
        <w:tabs>
          <w:tab w:val="left" w:pos="891"/>
        </w:tabs>
        <w:spacing w:line="328" w:lineRule="exact"/>
        <w:jc w:val="both"/>
        <w:rPr>
          <w:color w:val="000000"/>
          <w:lang w:bidi="ru-RU"/>
        </w:rPr>
      </w:pPr>
      <w:r w:rsidRPr="006E2C58">
        <w:rPr>
          <w:color w:val="000000"/>
          <w:lang w:bidi="ru-RU"/>
        </w:rPr>
        <w:t xml:space="preserve">органов местного самоуправления; </w:t>
      </w:r>
    </w:p>
    <w:p w:rsidR="006E2C58" w:rsidRPr="006E2C58" w:rsidRDefault="006E2C58" w:rsidP="006E2C58">
      <w:pPr>
        <w:pStyle w:val="a8"/>
        <w:widowControl w:val="0"/>
        <w:numPr>
          <w:ilvl w:val="0"/>
          <w:numId w:val="21"/>
        </w:numPr>
        <w:tabs>
          <w:tab w:val="left" w:pos="891"/>
          <w:tab w:val="left" w:pos="1073"/>
        </w:tabs>
        <w:spacing w:line="328" w:lineRule="exact"/>
        <w:jc w:val="both"/>
        <w:rPr>
          <w:color w:val="000000"/>
          <w:lang w:bidi="ru-RU"/>
        </w:rPr>
      </w:pPr>
      <w:r w:rsidRPr="006E2C58">
        <w:rPr>
          <w:color w:val="000000"/>
          <w:lang w:bidi="ru-RU"/>
        </w:rPr>
        <w:t xml:space="preserve">предприятий, учреждений и организаций, находящихся в муниципальной </w:t>
      </w:r>
      <w:r w:rsidRPr="006E2C58">
        <w:rPr>
          <w:color w:val="000000"/>
          <w:lang w:bidi="ru-RU"/>
        </w:rPr>
        <w:lastRenderedPageBreak/>
        <w:t>собственности муниципального округа.</w:t>
      </w:r>
    </w:p>
    <w:p w:rsidR="00A11228" w:rsidRPr="00A11228" w:rsidRDefault="00A11228" w:rsidP="00A11228">
      <w:pPr>
        <w:widowControl w:val="0"/>
        <w:numPr>
          <w:ilvl w:val="1"/>
          <w:numId w:val="7"/>
        </w:numPr>
        <w:tabs>
          <w:tab w:val="left" w:pos="1220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Использование герба муниципального округа или его воспроизведение в случаях, не предусмотренных пунктами 4.1. - 4.7. настоящего Положения, является неофициальным использованием герба муниципального округа.</w:t>
      </w:r>
    </w:p>
    <w:p w:rsidR="00A11228" w:rsidRDefault="00A11228" w:rsidP="00A11228">
      <w:pPr>
        <w:widowControl w:val="0"/>
        <w:numPr>
          <w:ilvl w:val="1"/>
          <w:numId w:val="7"/>
        </w:numPr>
        <w:tabs>
          <w:tab w:val="left" w:pos="1073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Использование герба муниципального округа в случаях, не предусмотренных пунктами 4.1. - 4.7. настоящего Положения, осуществляется в порядке, установленном решением Совета депутатов.</w:t>
      </w:r>
    </w:p>
    <w:p w:rsidR="006E2C58" w:rsidRPr="00A11228" w:rsidRDefault="006E2C58" w:rsidP="006E2C58">
      <w:pPr>
        <w:widowControl w:val="0"/>
        <w:tabs>
          <w:tab w:val="left" w:pos="1073"/>
        </w:tabs>
        <w:spacing w:line="328" w:lineRule="exact"/>
        <w:jc w:val="both"/>
        <w:rPr>
          <w:color w:val="000000"/>
          <w:lang w:bidi="ru-RU"/>
        </w:rPr>
      </w:pPr>
    </w:p>
    <w:p w:rsidR="00A11228" w:rsidRPr="00A11228" w:rsidRDefault="00A11228" w:rsidP="006E2C58">
      <w:pPr>
        <w:widowControl w:val="0"/>
        <w:numPr>
          <w:ilvl w:val="0"/>
          <w:numId w:val="2"/>
        </w:numPr>
        <w:tabs>
          <w:tab w:val="left" w:pos="426"/>
        </w:tabs>
        <w:spacing w:after="286" w:line="240" w:lineRule="exact"/>
        <w:jc w:val="center"/>
        <w:outlineLvl w:val="1"/>
        <w:rPr>
          <w:b/>
          <w:bCs/>
          <w:color w:val="000000"/>
          <w:lang w:bidi="ru-RU"/>
        </w:rPr>
      </w:pPr>
      <w:bookmarkStart w:id="10" w:name="bookmark18"/>
      <w:r w:rsidRPr="00A11228">
        <w:rPr>
          <w:b/>
          <w:bCs/>
          <w:color w:val="000000"/>
          <w:lang w:bidi="ru-RU"/>
        </w:rPr>
        <w:t>Контроль и ответственность за нарушение настоящего Положения</w:t>
      </w:r>
      <w:bookmarkEnd w:id="10"/>
    </w:p>
    <w:p w:rsidR="00A11228" w:rsidRPr="00A11228" w:rsidRDefault="00A11228" w:rsidP="00A11228">
      <w:pPr>
        <w:widowControl w:val="0"/>
        <w:numPr>
          <w:ilvl w:val="1"/>
          <w:numId w:val="2"/>
        </w:numPr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Контроль соблюдения установленных настоящим Положением норм возлагается на администрацию.</w:t>
      </w:r>
    </w:p>
    <w:p w:rsidR="00A11228" w:rsidRPr="00A11228" w:rsidRDefault="00A11228" w:rsidP="00A11228">
      <w:pPr>
        <w:widowControl w:val="0"/>
        <w:numPr>
          <w:ilvl w:val="1"/>
          <w:numId w:val="2"/>
        </w:numPr>
        <w:tabs>
          <w:tab w:val="left" w:pos="1036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За искажение рисунка герба,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</w:t>
      </w:r>
      <w:r w:rsidR="008A3C27">
        <w:rPr>
          <w:color w:val="000000"/>
          <w:lang w:bidi="ru-RU"/>
        </w:rPr>
        <w:t>.</w:t>
      </w:r>
    </w:p>
    <w:p w:rsidR="00A11228" w:rsidRPr="00A11228" w:rsidRDefault="00A11228" w:rsidP="00A11228">
      <w:pPr>
        <w:widowControl w:val="0"/>
        <w:numPr>
          <w:ilvl w:val="1"/>
          <w:numId w:val="2"/>
        </w:numPr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Нарушениями норм воспроизведения и использования герба муниципального округа являются:</w:t>
      </w:r>
    </w:p>
    <w:p w:rsidR="00A11228" w:rsidRPr="00A11228" w:rsidRDefault="00A11228" w:rsidP="00A11228">
      <w:pPr>
        <w:widowControl w:val="0"/>
        <w:numPr>
          <w:ilvl w:val="0"/>
          <w:numId w:val="9"/>
        </w:numPr>
        <w:tabs>
          <w:tab w:val="left" w:pos="947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использование герба в качестве геральдической основы гербов и флагов общественных объединений, предприятий, учреждений, организаций, независимо от их организационно-правовой формы;</w:t>
      </w:r>
    </w:p>
    <w:p w:rsidR="00A11228" w:rsidRPr="00A11228" w:rsidRDefault="00A11228" w:rsidP="00A11228">
      <w:pPr>
        <w:widowControl w:val="0"/>
        <w:numPr>
          <w:ilvl w:val="0"/>
          <w:numId w:val="9"/>
        </w:numPr>
        <w:tabs>
          <w:tab w:val="left" w:pos="947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использование герба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:rsidR="00A11228" w:rsidRPr="00A11228" w:rsidRDefault="00A11228" w:rsidP="00A11228">
      <w:pPr>
        <w:widowControl w:val="0"/>
        <w:numPr>
          <w:ilvl w:val="0"/>
          <w:numId w:val="9"/>
        </w:numPr>
        <w:tabs>
          <w:tab w:val="left" w:pos="947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искажение рисунка герба, установленного в пункте 2.1. части 2 настоящего Положения;</w:t>
      </w:r>
    </w:p>
    <w:p w:rsidR="00A11228" w:rsidRPr="00A11228" w:rsidRDefault="00A11228" w:rsidP="00A11228">
      <w:pPr>
        <w:widowControl w:val="0"/>
        <w:numPr>
          <w:ilvl w:val="0"/>
          <w:numId w:val="9"/>
        </w:numPr>
        <w:tabs>
          <w:tab w:val="left" w:pos="947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использование герба или его воспроизведение с нарушением норм, установленных настоящим Положением;</w:t>
      </w:r>
    </w:p>
    <w:p w:rsidR="00A11228" w:rsidRPr="00A11228" w:rsidRDefault="00A11228" w:rsidP="00A11228">
      <w:pPr>
        <w:widowControl w:val="0"/>
        <w:numPr>
          <w:ilvl w:val="0"/>
          <w:numId w:val="9"/>
        </w:numPr>
        <w:tabs>
          <w:tab w:val="left" w:pos="947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воспроизведение герба с искажением или изменением композиции или цветов, выходящим за пределы геральдически допустимого;</w:t>
      </w:r>
    </w:p>
    <w:p w:rsidR="00A11228" w:rsidRPr="00A11228" w:rsidRDefault="00A11228" w:rsidP="00A11228">
      <w:pPr>
        <w:widowControl w:val="0"/>
        <w:numPr>
          <w:ilvl w:val="0"/>
          <w:numId w:val="9"/>
        </w:numPr>
        <w:tabs>
          <w:tab w:val="left" w:pos="947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надругательство над гербом или его воспроизведением,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A11228" w:rsidRPr="00A11228" w:rsidRDefault="00A11228" w:rsidP="00A11228">
      <w:pPr>
        <w:widowControl w:val="0"/>
        <w:numPr>
          <w:ilvl w:val="0"/>
          <w:numId w:val="9"/>
        </w:numPr>
        <w:tabs>
          <w:tab w:val="left" w:pos="947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умышленное повреждение герба или его изображения.</w:t>
      </w:r>
    </w:p>
    <w:p w:rsidR="00A11228" w:rsidRDefault="00A11228" w:rsidP="00A11228">
      <w:pPr>
        <w:widowControl w:val="0"/>
        <w:numPr>
          <w:ilvl w:val="1"/>
          <w:numId w:val="2"/>
        </w:numPr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 xml:space="preserve">Производство по делам об административных правонарушениях, предусмотренных пунктом </w:t>
      </w:r>
      <w:r w:rsidRPr="00A11228">
        <w:rPr>
          <w:color w:val="000000"/>
          <w:lang w:eastAsia="en-US" w:bidi="en-US"/>
        </w:rPr>
        <w:t xml:space="preserve">5.3., </w:t>
      </w:r>
      <w:r w:rsidRPr="00A11228">
        <w:rPr>
          <w:color w:val="000000"/>
          <w:lang w:bidi="ru-RU"/>
        </w:rPr>
        <w:t>осуществляется в порядке, установленном главой 14 Закона Москвы от 21 ноября 2007 г</w:t>
      </w:r>
      <w:r w:rsidR="009710AB">
        <w:rPr>
          <w:color w:val="000000"/>
          <w:lang w:bidi="ru-RU"/>
        </w:rPr>
        <w:t>ода</w:t>
      </w:r>
      <w:r w:rsidR="00422723">
        <w:rPr>
          <w:color w:val="000000"/>
          <w:lang w:bidi="ru-RU"/>
        </w:rPr>
        <w:t xml:space="preserve"> № 45 «</w:t>
      </w:r>
      <w:r w:rsidRPr="00A11228">
        <w:rPr>
          <w:color w:val="000000"/>
          <w:lang w:bidi="ru-RU"/>
        </w:rPr>
        <w:t>Кодекс города Москвы об а</w:t>
      </w:r>
      <w:r w:rsidR="00422723">
        <w:rPr>
          <w:color w:val="000000"/>
          <w:lang w:bidi="ru-RU"/>
        </w:rPr>
        <w:t>дминистративных правонарушениях»</w:t>
      </w:r>
      <w:r w:rsidRPr="00A11228">
        <w:rPr>
          <w:color w:val="000000"/>
          <w:lang w:bidi="ru-RU"/>
        </w:rPr>
        <w:t>.</w:t>
      </w:r>
    </w:p>
    <w:p w:rsidR="00A11228" w:rsidRPr="009710AB" w:rsidRDefault="009710AB" w:rsidP="009710AB">
      <w:pPr>
        <w:widowControl w:val="0"/>
        <w:tabs>
          <w:tab w:val="left" w:pos="426"/>
        </w:tabs>
        <w:spacing w:line="328" w:lineRule="exact"/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6.</w:t>
      </w:r>
      <w:r>
        <w:rPr>
          <w:b/>
          <w:color w:val="000000"/>
          <w:lang w:bidi="ru-RU"/>
        </w:rPr>
        <w:tab/>
        <w:t>Заключительное</w:t>
      </w:r>
      <w:r w:rsidR="00A11228" w:rsidRPr="009710AB">
        <w:rPr>
          <w:b/>
          <w:color w:val="000000"/>
          <w:lang w:bidi="ru-RU"/>
        </w:rPr>
        <w:t xml:space="preserve"> положени</w:t>
      </w:r>
      <w:r>
        <w:rPr>
          <w:b/>
          <w:color w:val="000000"/>
          <w:lang w:bidi="ru-RU"/>
        </w:rPr>
        <w:t>е</w:t>
      </w:r>
    </w:p>
    <w:p w:rsidR="00A11228" w:rsidRP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6.1.</w:t>
      </w:r>
      <w:r w:rsidRPr="00A11228">
        <w:rPr>
          <w:color w:val="000000"/>
          <w:lang w:bidi="ru-RU"/>
        </w:rPr>
        <w:tab/>
        <w:t>Внесение в композицию герба муниципального округа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A11228" w:rsidRP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t>6.2.</w:t>
      </w:r>
      <w:r w:rsidRPr="00A11228">
        <w:rPr>
          <w:color w:val="000000"/>
          <w:lang w:bidi="ru-RU"/>
        </w:rPr>
        <w:tab/>
        <w:t>Права на использование герба муниципального округа, с момента установления его Советом депутатов в качестве официального символа муниципального округа, принадлежат органам местного самоуправления муниципального округа.</w:t>
      </w:r>
    </w:p>
    <w:p w:rsidR="009710AB" w:rsidRDefault="00A11228" w:rsidP="009710AB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  <w:r w:rsidRPr="00A11228">
        <w:rPr>
          <w:color w:val="000000"/>
          <w:lang w:bidi="ru-RU"/>
        </w:rPr>
        <w:lastRenderedPageBreak/>
        <w:t>6.3.</w:t>
      </w:r>
      <w:r w:rsidRPr="00A11228">
        <w:rPr>
          <w:color w:val="000000"/>
          <w:lang w:bidi="ru-RU"/>
        </w:rPr>
        <w:tab/>
        <w:t>Герб муниципального округа, с момента установления его Советом депутатов в качестве официального символа муниципального округа, согласно п</w:t>
      </w:r>
      <w:r w:rsidR="009710AB">
        <w:rPr>
          <w:color w:val="000000"/>
          <w:lang w:bidi="ru-RU"/>
        </w:rPr>
        <w:t>одпункту 2 части 6</w:t>
      </w:r>
      <w:r w:rsidRPr="00A11228">
        <w:rPr>
          <w:color w:val="000000"/>
          <w:lang w:bidi="ru-RU"/>
        </w:rPr>
        <w:t xml:space="preserve"> ст</w:t>
      </w:r>
      <w:r w:rsidR="009710AB">
        <w:rPr>
          <w:color w:val="000000"/>
          <w:lang w:bidi="ru-RU"/>
        </w:rPr>
        <w:t xml:space="preserve">атьи </w:t>
      </w:r>
      <w:r w:rsidRPr="00A11228">
        <w:rPr>
          <w:color w:val="000000"/>
          <w:lang w:bidi="ru-RU"/>
        </w:rPr>
        <w:t xml:space="preserve">1259 части </w:t>
      </w:r>
      <w:r w:rsidR="009710AB">
        <w:rPr>
          <w:color w:val="000000"/>
          <w:lang w:bidi="ru-RU"/>
        </w:rPr>
        <w:t>Четвертой</w:t>
      </w:r>
      <w:r w:rsidRPr="00A11228">
        <w:rPr>
          <w:color w:val="000000"/>
          <w:lang w:bidi="ru-RU"/>
        </w:rPr>
        <w:t xml:space="preserve"> Гражданского кодекса Российской Федерации «Об авторском праве и смежных правах», авторским правом не охраняется.</w:t>
      </w:r>
    </w:p>
    <w:p w:rsidR="009710AB" w:rsidRDefault="009710AB" w:rsidP="009710AB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Pr="009710AB" w:rsidRDefault="009710AB" w:rsidP="00422723">
      <w:pPr>
        <w:pStyle w:val="a8"/>
        <w:widowControl w:val="0"/>
        <w:tabs>
          <w:tab w:val="left" w:pos="0"/>
        </w:tabs>
        <w:spacing w:line="328" w:lineRule="exact"/>
        <w:ind w:left="0"/>
        <w:jc w:val="center"/>
        <w:rPr>
          <w:color w:val="000000"/>
          <w:lang w:bidi="ru-RU"/>
        </w:rPr>
      </w:pPr>
      <w:r>
        <w:rPr>
          <w:b/>
          <w:bCs/>
          <w:color w:val="000000"/>
          <w:lang w:bidi="ru-RU"/>
        </w:rPr>
        <w:t xml:space="preserve">7.  </w:t>
      </w:r>
      <w:r w:rsidR="00A11228" w:rsidRPr="009710AB">
        <w:rPr>
          <w:b/>
          <w:bCs/>
          <w:color w:val="000000"/>
          <w:lang w:bidi="ru-RU"/>
        </w:rPr>
        <w:t>Приложения:</w:t>
      </w:r>
    </w:p>
    <w:p w:rsidR="00A11228" w:rsidRDefault="00A11228" w:rsidP="009710AB">
      <w:pPr>
        <w:pStyle w:val="a8"/>
        <w:widowControl w:val="0"/>
        <w:numPr>
          <w:ilvl w:val="1"/>
          <w:numId w:val="22"/>
        </w:numPr>
        <w:tabs>
          <w:tab w:val="left" w:pos="567"/>
        </w:tabs>
        <w:spacing w:line="331" w:lineRule="exact"/>
        <w:ind w:left="0" w:firstLine="0"/>
        <w:jc w:val="both"/>
        <w:rPr>
          <w:color w:val="000000"/>
          <w:lang w:bidi="ru-RU"/>
        </w:rPr>
      </w:pPr>
      <w:r w:rsidRPr="009710AB">
        <w:rPr>
          <w:color w:val="000000"/>
          <w:lang w:bidi="ru-RU"/>
        </w:rPr>
        <w:t>Многоцветный рисунок герба муниципального округа Головинский.</w:t>
      </w:r>
    </w:p>
    <w:p w:rsidR="009710AB" w:rsidRDefault="00A11228" w:rsidP="009710AB">
      <w:pPr>
        <w:pStyle w:val="a8"/>
        <w:widowControl w:val="0"/>
        <w:numPr>
          <w:ilvl w:val="1"/>
          <w:numId w:val="22"/>
        </w:numPr>
        <w:tabs>
          <w:tab w:val="left" w:pos="567"/>
        </w:tabs>
        <w:spacing w:line="331" w:lineRule="exact"/>
        <w:ind w:left="0" w:firstLine="0"/>
        <w:jc w:val="both"/>
        <w:rPr>
          <w:color w:val="000000"/>
          <w:lang w:bidi="ru-RU"/>
        </w:rPr>
      </w:pPr>
      <w:r w:rsidRPr="009710AB">
        <w:rPr>
          <w:color w:val="000000"/>
          <w:lang w:bidi="ru-RU"/>
        </w:rPr>
        <w:t>Одноцветный контурный рисунок герба муниципального округа Головинский.</w:t>
      </w:r>
    </w:p>
    <w:p w:rsidR="00A11228" w:rsidRPr="009710AB" w:rsidRDefault="00A11228" w:rsidP="009710AB">
      <w:pPr>
        <w:pStyle w:val="a8"/>
        <w:widowControl w:val="0"/>
        <w:numPr>
          <w:ilvl w:val="1"/>
          <w:numId w:val="22"/>
        </w:numPr>
        <w:tabs>
          <w:tab w:val="left" w:pos="567"/>
        </w:tabs>
        <w:spacing w:line="331" w:lineRule="exact"/>
        <w:ind w:left="0" w:firstLine="0"/>
        <w:jc w:val="both"/>
        <w:rPr>
          <w:color w:val="000000"/>
          <w:lang w:bidi="ru-RU"/>
        </w:rPr>
      </w:pPr>
      <w:r w:rsidRPr="009710AB">
        <w:rPr>
          <w:color w:val="000000"/>
          <w:lang w:bidi="ru-RU"/>
        </w:rPr>
        <w:t>Одноцветный контурный рисунок герба муниципального округа Головинский, выполненный с условной штриховкой для обозначения цвета.</w:t>
      </w: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372050" w:rsidRDefault="00372050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372050" w:rsidRDefault="00372050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372050" w:rsidRDefault="00372050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372050" w:rsidRDefault="00372050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372050" w:rsidRDefault="00372050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372050" w:rsidRDefault="00372050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372050" w:rsidRDefault="00372050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372050" w:rsidRDefault="00372050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372050" w:rsidRDefault="00372050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372050" w:rsidRDefault="00372050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C12D08" w:rsidRDefault="00C12D0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C12D08" w:rsidRDefault="00C12D0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422723" w:rsidRDefault="00422723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422723" w:rsidRDefault="00422723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8717B5" w:rsidRDefault="008717B5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9710AB" w:rsidRPr="009710AB" w:rsidRDefault="009710AB" w:rsidP="009710AB">
      <w:pPr>
        <w:widowControl w:val="0"/>
        <w:spacing w:line="274" w:lineRule="exact"/>
        <w:ind w:left="5245"/>
        <w:rPr>
          <w:bCs/>
          <w:color w:val="000000"/>
          <w:lang w:bidi="ru-RU"/>
        </w:rPr>
      </w:pPr>
      <w:r w:rsidRPr="009710AB">
        <w:rPr>
          <w:bCs/>
          <w:color w:val="000000"/>
          <w:lang w:bidi="ru-RU"/>
        </w:rPr>
        <w:lastRenderedPageBreak/>
        <w:t>П</w:t>
      </w:r>
      <w:r>
        <w:rPr>
          <w:bCs/>
          <w:color w:val="000000"/>
          <w:lang w:bidi="ru-RU"/>
        </w:rPr>
        <w:t>риложение</w:t>
      </w:r>
      <w:r w:rsidRPr="009710AB">
        <w:rPr>
          <w:bCs/>
          <w:color w:val="000000"/>
          <w:lang w:bidi="ru-RU"/>
        </w:rPr>
        <w:t xml:space="preserve"> 1</w:t>
      </w:r>
    </w:p>
    <w:p w:rsidR="009710AB" w:rsidRPr="009710AB" w:rsidRDefault="009710AB" w:rsidP="009710AB">
      <w:pPr>
        <w:widowControl w:val="0"/>
        <w:tabs>
          <w:tab w:val="left" w:pos="6774"/>
          <w:tab w:val="left" w:pos="8081"/>
        </w:tabs>
        <w:spacing w:line="274" w:lineRule="exact"/>
        <w:ind w:left="5245"/>
        <w:rPr>
          <w:color w:val="000000"/>
          <w:lang w:bidi="ru-RU"/>
        </w:rPr>
      </w:pPr>
      <w:r>
        <w:rPr>
          <w:color w:val="000000"/>
          <w:lang w:bidi="ru-RU"/>
        </w:rPr>
        <w:t xml:space="preserve">к Положению </w:t>
      </w:r>
      <w:r w:rsidRPr="009710AB">
        <w:rPr>
          <w:color w:val="000000"/>
          <w:lang w:bidi="ru-RU"/>
        </w:rPr>
        <w:t>О гербе муниципального округ</w:t>
      </w:r>
      <w:r>
        <w:rPr>
          <w:color w:val="000000"/>
          <w:lang w:bidi="ru-RU"/>
        </w:rPr>
        <w:t xml:space="preserve">а Головинский в городе Москве </w:t>
      </w:r>
    </w:p>
    <w:p w:rsidR="009710AB" w:rsidRDefault="009710AB" w:rsidP="009710AB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9710AB" w:rsidRDefault="009710AB" w:rsidP="009710AB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9710AB" w:rsidRDefault="009710AB" w:rsidP="009710AB">
      <w:pPr>
        <w:pStyle w:val="10"/>
        <w:shd w:val="clear" w:color="auto" w:fill="auto"/>
        <w:spacing w:after="0" w:line="378" w:lineRule="exact"/>
        <w:jc w:val="center"/>
      </w:pPr>
      <w:bookmarkStart w:id="11" w:name="bookmark20"/>
      <w:r>
        <w:rPr>
          <w:color w:val="000000"/>
          <w:lang w:bidi="ru-RU"/>
        </w:rPr>
        <w:t>МНОГОЦВЕТНЫЙ РИСУНОК ГЕРБА</w:t>
      </w:r>
      <w:r>
        <w:rPr>
          <w:color w:val="000000"/>
          <w:lang w:bidi="ru-RU"/>
        </w:rPr>
        <w:br/>
        <w:t>МУНИЦИПАЛЬНОГО ОКРУГА ГОЛОВИНСКИЙ</w:t>
      </w:r>
      <w:bookmarkEnd w:id="11"/>
    </w:p>
    <w:p w:rsidR="009710AB" w:rsidRDefault="009710AB" w:rsidP="009710AB">
      <w:pPr>
        <w:pStyle w:val="10"/>
        <w:shd w:val="clear" w:color="auto" w:fill="auto"/>
        <w:spacing w:after="378" w:line="378" w:lineRule="exact"/>
        <w:jc w:val="center"/>
      </w:pPr>
      <w:bookmarkStart w:id="12" w:name="bookmark21"/>
      <w:r>
        <w:rPr>
          <w:color w:val="000000"/>
          <w:lang w:bidi="ru-RU"/>
        </w:rPr>
        <w:t>В ГОРОДЕ МОСКВЕ</w:t>
      </w:r>
      <w:bookmarkEnd w:id="12"/>
    </w:p>
    <w:p w:rsidR="002C347D" w:rsidRPr="00A11228" w:rsidRDefault="002C347D" w:rsidP="002C347D">
      <w:pPr>
        <w:widowControl w:val="0"/>
        <w:spacing w:line="280" w:lineRule="exact"/>
        <w:jc w:val="center"/>
        <w:rPr>
          <w:color w:val="000000"/>
          <w:spacing w:val="20"/>
          <w:sz w:val="28"/>
          <w:szCs w:val="28"/>
          <w:lang w:bidi="ru-RU"/>
        </w:rPr>
      </w:pPr>
      <w:r>
        <w:rPr>
          <w:color w:val="000000"/>
          <w:spacing w:val="20"/>
          <w:sz w:val="28"/>
          <w:szCs w:val="28"/>
          <w:lang w:bidi="ru-RU"/>
        </w:rPr>
        <w:t>(гербовый щ</w:t>
      </w:r>
      <w:r w:rsidRPr="00A11228">
        <w:rPr>
          <w:color w:val="000000"/>
          <w:spacing w:val="20"/>
          <w:sz w:val="28"/>
          <w:szCs w:val="28"/>
          <w:lang w:bidi="ru-RU"/>
        </w:rPr>
        <w:t>ит)</w:t>
      </w: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9710AB" w:rsidP="00A11228">
      <w:pPr>
        <w:pStyle w:val="80"/>
        <w:shd w:val="clear" w:color="auto" w:fill="auto"/>
        <w:spacing w:after="0" w:line="280" w:lineRule="exact"/>
        <w:ind w:left="680"/>
        <w:jc w:val="center"/>
      </w:pPr>
      <w:r>
        <w:rPr>
          <w:color w:val="000000"/>
          <w:lang w:bidi="ru-RU"/>
        </w:rPr>
        <w:t xml:space="preserve"> </w:t>
      </w:r>
      <w:r w:rsidR="00A11228">
        <w:rPr>
          <w:color w:val="000000"/>
          <w:lang w:bidi="ru-RU"/>
        </w:rPr>
        <w:t>(гербовый щит)</w:t>
      </w: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Pr="00A11228" w:rsidRDefault="00A11228" w:rsidP="002C347D">
      <w:pPr>
        <w:framePr w:wrap="none" w:vAnchor="page" w:hAnchor="page" w:x="1873" w:y="5178"/>
        <w:widowControl w:val="0"/>
        <w:ind w:left="426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5063490" cy="6288405"/>
            <wp:effectExtent l="0" t="0" r="3810" b="0"/>
            <wp:docPr id="2" name="Рисунок 2" descr="\\server\Change\Обмен\СД МО № 6. 25.04.2017г\Геральдистика. 2017г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\Change\Обмен\СД МО № 6. 25.04.2017г\Геральдистика. 2017г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628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8717B5" w:rsidRDefault="008717B5" w:rsidP="009710AB">
      <w:pPr>
        <w:widowControl w:val="0"/>
        <w:spacing w:line="274" w:lineRule="exact"/>
        <w:ind w:left="5245"/>
        <w:rPr>
          <w:bCs/>
          <w:color w:val="000000"/>
          <w:lang w:bidi="ru-RU"/>
        </w:rPr>
      </w:pPr>
    </w:p>
    <w:p w:rsidR="009710AB" w:rsidRPr="009710AB" w:rsidRDefault="009710AB" w:rsidP="009710AB">
      <w:pPr>
        <w:widowControl w:val="0"/>
        <w:spacing w:line="274" w:lineRule="exact"/>
        <w:ind w:left="5245"/>
        <w:rPr>
          <w:bCs/>
          <w:color w:val="000000"/>
          <w:lang w:bidi="ru-RU"/>
        </w:rPr>
      </w:pPr>
      <w:r w:rsidRPr="009710AB">
        <w:rPr>
          <w:bCs/>
          <w:color w:val="000000"/>
          <w:lang w:bidi="ru-RU"/>
        </w:rPr>
        <w:lastRenderedPageBreak/>
        <w:t>П</w:t>
      </w:r>
      <w:r>
        <w:rPr>
          <w:bCs/>
          <w:color w:val="000000"/>
          <w:lang w:bidi="ru-RU"/>
        </w:rPr>
        <w:t>риложение 2</w:t>
      </w:r>
    </w:p>
    <w:p w:rsidR="00A11228" w:rsidRDefault="009710AB" w:rsidP="002C347D">
      <w:pPr>
        <w:widowControl w:val="0"/>
        <w:tabs>
          <w:tab w:val="left" w:pos="6774"/>
          <w:tab w:val="left" w:pos="8081"/>
        </w:tabs>
        <w:spacing w:line="274" w:lineRule="exact"/>
        <w:ind w:left="5245"/>
        <w:rPr>
          <w:color w:val="000000"/>
          <w:lang w:bidi="ru-RU"/>
        </w:rPr>
      </w:pPr>
      <w:r>
        <w:rPr>
          <w:color w:val="000000"/>
          <w:lang w:bidi="ru-RU"/>
        </w:rPr>
        <w:t xml:space="preserve">к Положению </w:t>
      </w:r>
      <w:r w:rsidRPr="009710AB">
        <w:rPr>
          <w:color w:val="000000"/>
          <w:lang w:bidi="ru-RU"/>
        </w:rPr>
        <w:t>О гербе муниципального округ</w:t>
      </w:r>
      <w:r>
        <w:rPr>
          <w:color w:val="000000"/>
          <w:lang w:bidi="ru-RU"/>
        </w:rPr>
        <w:t xml:space="preserve">а Головинский в городе Москве </w:t>
      </w: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2C347D" w:rsidRDefault="002C347D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2C347D" w:rsidRPr="00A11228" w:rsidRDefault="002C347D" w:rsidP="002C347D">
      <w:pPr>
        <w:widowControl w:val="0"/>
        <w:spacing w:line="367" w:lineRule="exact"/>
        <w:ind w:left="142"/>
        <w:jc w:val="center"/>
        <w:outlineLvl w:val="0"/>
        <w:rPr>
          <w:b/>
          <w:bCs/>
          <w:color w:val="000000"/>
          <w:sz w:val="32"/>
          <w:szCs w:val="32"/>
          <w:lang w:bidi="ru-RU"/>
        </w:rPr>
      </w:pPr>
      <w:bookmarkStart w:id="13" w:name="bookmark22"/>
      <w:r w:rsidRPr="00A11228">
        <w:rPr>
          <w:b/>
          <w:bCs/>
          <w:color w:val="000000"/>
          <w:sz w:val="32"/>
          <w:szCs w:val="32"/>
          <w:lang w:bidi="ru-RU"/>
        </w:rPr>
        <w:t>ОДНОЦВЕТНЫЙ КОНТУРНЫЙ РИСУНОК ГЕРБА</w:t>
      </w:r>
      <w:r w:rsidRPr="00A11228">
        <w:rPr>
          <w:b/>
          <w:bCs/>
          <w:color w:val="000000"/>
          <w:sz w:val="32"/>
          <w:szCs w:val="32"/>
          <w:lang w:bidi="ru-RU"/>
        </w:rPr>
        <w:br/>
        <w:t>МУНИЦИПАЛЬНОГО ОКРУГА ГОЛОВИНСКИЙ</w:t>
      </w:r>
      <w:bookmarkEnd w:id="13"/>
    </w:p>
    <w:p w:rsidR="002C347D" w:rsidRPr="00A11228" w:rsidRDefault="002C347D" w:rsidP="002C347D">
      <w:pPr>
        <w:widowControl w:val="0"/>
        <w:spacing w:line="367" w:lineRule="exact"/>
        <w:ind w:left="142"/>
        <w:jc w:val="center"/>
        <w:outlineLvl w:val="0"/>
        <w:rPr>
          <w:b/>
          <w:bCs/>
          <w:color w:val="000000"/>
          <w:sz w:val="32"/>
          <w:szCs w:val="32"/>
          <w:lang w:bidi="ru-RU"/>
        </w:rPr>
      </w:pPr>
      <w:bookmarkStart w:id="14" w:name="bookmark23"/>
      <w:r w:rsidRPr="00A11228">
        <w:rPr>
          <w:b/>
          <w:bCs/>
          <w:color w:val="000000"/>
          <w:sz w:val="32"/>
          <w:szCs w:val="32"/>
          <w:lang w:bidi="ru-RU"/>
        </w:rPr>
        <w:t>в ГОРОДЕ МОСКВЕ</w:t>
      </w:r>
      <w:bookmarkEnd w:id="14"/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2C347D" w:rsidRDefault="002C347D" w:rsidP="002C347D">
      <w:pPr>
        <w:widowControl w:val="0"/>
        <w:spacing w:line="280" w:lineRule="exact"/>
        <w:jc w:val="center"/>
        <w:rPr>
          <w:color w:val="000000"/>
          <w:spacing w:val="20"/>
          <w:sz w:val="28"/>
          <w:szCs w:val="28"/>
          <w:lang w:bidi="ru-RU"/>
        </w:rPr>
      </w:pPr>
      <w:r>
        <w:rPr>
          <w:color w:val="000000"/>
          <w:spacing w:val="20"/>
          <w:sz w:val="28"/>
          <w:szCs w:val="28"/>
          <w:lang w:bidi="ru-RU"/>
        </w:rPr>
        <w:t>(гербовый щ</w:t>
      </w:r>
      <w:r w:rsidRPr="00A11228">
        <w:rPr>
          <w:color w:val="000000"/>
          <w:spacing w:val="20"/>
          <w:sz w:val="28"/>
          <w:szCs w:val="28"/>
          <w:lang w:bidi="ru-RU"/>
        </w:rPr>
        <w:t>ит)</w:t>
      </w:r>
    </w:p>
    <w:p w:rsid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Pr="00A11228" w:rsidRDefault="00A11228" w:rsidP="00A11228">
      <w:pPr>
        <w:widowControl w:val="0"/>
        <w:tabs>
          <w:tab w:val="left" w:pos="1029"/>
        </w:tabs>
        <w:spacing w:line="328" w:lineRule="exact"/>
        <w:jc w:val="both"/>
        <w:rPr>
          <w:color w:val="000000"/>
          <w:lang w:bidi="ru-RU"/>
        </w:rPr>
      </w:pPr>
    </w:p>
    <w:p w:rsidR="00A11228" w:rsidRPr="00A11228" w:rsidRDefault="00A11228" w:rsidP="00A11228">
      <w:pPr>
        <w:widowControl w:val="0"/>
        <w:spacing w:line="328" w:lineRule="exact"/>
        <w:ind w:firstLine="600"/>
        <w:jc w:val="both"/>
        <w:rPr>
          <w:color w:val="000000"/>
          <w:lang w:bidi="ru-RU"/>
        </w:rPr>
      </w:pPr>
    </w:p>
    <w:p w:rsidR="00A11228" w:rsidRDefault="00A11228"/>
    <w:p w:rsidR="00A11228" w:rsidRDefault="00A11228"/>
    <w:p w:rsidR="00A11228" w:rsidRDefault="00A11228"/>
    <w:p w:rsidR="009710AB" w:rsidRPr="00A11228" w:rsidRDefault="009710AB" w:rsidP="002C347D">
      <w:pPr>
        <w:framePr w:wrap="none" w:vAnchor="page" w:hAnchor="page" w:x="1984" w:y="5421"/>
        <w:widowControl w:val="0"/>
        <w:ind w:left="284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5038090" cy="6288405"/>
            <wp:effectExtent l="0" t="0" r="0" b="0"/>
            <wp:docPr id="3" name="Рисунок 3" descr="\\server\Change\Обмен\СД МО № 6. 25.04.2017г\Геральдистика. 2017г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erver\Change\Обмен\СД МО № 6. 25.04.2017г\Геральдистика. 2017г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628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228" w:rsidRDefault="00A11228"/>
    <w:p w:rsidR="00A11228" w:rsidRDefault="00A11228"/>
    <w:p w:rsidR="00A11228" w:rsidRDefault="00A11228"/>
    <w:p w:rsidR="00A11228" w:rsidRDefault="00A11228"/>
    <w:p w:rsidR="00A11228" w:rsidRDefault="00A11228"/>
    <w:p w:rsidR="00A11228" w:rsidRDefault="00A11228"/>
    <w:p w:rsidR="00A11228" w:rsidRDefault="00A11228"/>
    <w:p w:rsidR="00A11228" w:rsidRDefault="00A11228"/>
    <w:p w:rsidR="00A11228" w:rsidRDefault="00A11228"/>
    <w:p w:rsidR="00A11228" w:rsidRDefault="00A11228"/>
    <w:p w:rsidR="00A11228" w:rsidRDefault="00A11228"/>
    <w:p w:rsidR="00A11228" w:rsidRDefault="00A11228"/>
    <w:p w:rsidR="00A11228" w:rsidRDefault="00A11228"/>
    <w:p w:rsidR="00A11228" w:rsidRDefault="00A11228"/>
    <w:p w:rsidR="00A11228" w:rsidRDefault="00A11228"/>
    <w:p w:rsidR="00A11228" w:rsidRDefault="00A11228"/>
    <w:p w:rsidR="00A11228" w:rsidRDefault="00A11228"/>
    <w:p w:rsidR="00A11228" w:rsidRDefault="00A11228"/>
    <w:p w:rsidR="00A11228" w:rsidRDefault="00A11228"/>
    <w:p w:rsidR="00A11228" w:rsidRDefault="00A11228"/>
    <w:p w:rsidR="00A11228" w:rsidRDefault="00A11228"/>
    <w:p w:rsidR="00A11228" w:rsidRDefault="00A11228"/>
    <w:p w:rsidR="00A11228" w:rsidRDefault="00A11228"/>
    <w:p w:rsidR="00A11228" w:rsidRDefault="00A11228"/>
    <w:p w:rsidR="00A11228" w:rsidRDefault="00A11228"/>
    <w:p w:rsidR="00A11228" w:rsidRDefault="00A11228"/>
    <w:p w:rsidR="00A11228" w:rsidRDefault="00A11228"/>
    <w:p w:rsidR="00A11228" w:rsidRDefault="00A11228"/>
    <w:p w:rsidR="00A11228" w:rsidRDefault="00A11228"/>
    <w:p w:rsidR="00A11228" w:rsidRDefault="00A11228"/>
    <w:p w:rsidR="00A11228" w:rsidRDefault="00A11228"/>
    <w:p w:rsidR="002C347D" w:rsidRPr="009710AB" w:rsidRDefault="002C347D" w:rsidP="002C347D">
      <w:pPr>
        <w:widowControl w:val="0"/>
        <w:spacing w:line="274" w:lineRule="exact"/>
        <w:ind w:left="5245"/>
        <w:rPr>
          <w:bCs/>
          <w:color w:val="000000"/>
          <w:lang w:bidi="ru-RU"/>
        </w:rPr>
      </w:pPr>
      <w:r w:rsidRPr="009710AB">
        <w:rPr>
          <w:bCs/>
          <w:color w:val="000000"/>
          <w:lang w:bidi="ru-RU"/>
        </w:rPr>
        <w:t>П</w:t>
      </w:r>
      <w:r>
        <w:rPr>
          <w:bCs/>
          <w:color w:val="000000"/>
          <w:lang w:bidi="ru-RU"/>
        </w:rPr>
        <w:t>риложение 3</w:t>
      </w:r>
    </w:p>
    <w:p w:rsidR="008717B5" w:rsidRDefault="008717B5" w:rsidP="002C347D">
      <w:pPr>
        <w:widowControl w:val="0"/>
        <w:tabs>
          <w:tab w:val="left" w:pos="6774"/>
          <w:tab w:val="left" w:pos="8081"/>
        </w:tabs>
        <w:spacing w:line="274" w:lineRule="exact"/>
        <w:ind w:left="5245"/>
        <w:rPr>
          <w:color w:val="000000"/>
          <w:lang w:bidi="ru-RU"/>
        </w:rPr>
      </w:pPr>
    </w:p>
    <w:p w:rsidR="008717B5" w:rsidRPr="009710AB" w:rsidRDefault="008717B5" w:rsidP="008717B5">
      <w:pPr>
        <w:widowControl w:val="0"/>
        <w:spacing w:line="274" w:lineRule="exact"/>
        <w:ind w:left="5245"/>
        <w:rPr>
          <w:bCs/>
          <w:color w:val="000000"/>
          <w:lang w:bidi="ru-RU"/>
        </w:rPr>
      </w:pPr>
      <w:r w:rsidRPr="009710AB">
        <w:rPr>
          <w:bCs/>
          <w:color w:val="000000"/>
          <w:lang w:bidi="ru-RU"/>
        </w:rPr>
        <w:lastRenderedPageBreak/>
        <w:t>П</w:t>
      </w:r>
      <w:r>
        <w:rPr>
          <w:bCs/>
          <w:color w:val="000000"/>
          <w:lang w:bidi="ru-RU"/>
        </w:rPr>
        <w:t>риложение 3</w:t>
      </w:r>
    </w:p>
    <w:p w:rsidR="002C347D" w:rsidRPr="009710AB" w:rsidRDefault="002C347D" w:rsidP="002C347D">
      <w:pPr>
        <w:widowControl w:val="0"/>
        <w:tabs>
          <w:tab w:val="left" w:pos="6774"/>
          <w:tab w:val="left" w:pos="8081"/>
        </w:tabs>
        <w:spacing w:line="274" w:lineRule="exact"/>
        <w:ind w:left="5245"/>
        <w:rPr>
          <w:color w:val="000000"/>
          <w:lang w:bidi="ru-RU"/>
        </w:rPr>
      </w:pPr>
      <w:r>
        <w:rPr>
          <w:color w:val="000000"/>
          <w:lang w:bidi="ru-RU"/>
        </w:rPr>
        <w:t xml:space="preserve">к Положению </w:t>
      </w:r>
      <w:r w:rsidRPr="009710AB">
        <w:rPr>
          <w:color w:val="000000"/>
          <w:lang w:bidi="ru-RU"/>
        </w:rPr>
        <w:t>О гербе муниципального округ</w:t>
      </w:r>
      <w:r>
        <w:rPr>
          <w:color w:val="000000"/>
          <w:lang w:bidi="ru-RU"/>
        </w:rPr>
        <w:t xml:space="preserve">а Головинский в городе Москве </w:t>
      </w:r>
    </w:p>
    <w:p w:rsidR="00A11228" w:rsidRDefault="00A11228"/>
    <w:p w:rsidR="00A11228" w:rsidRDefault="00A11228"/>
    <w:p w:rsidR="00A11228" w:rsidRDefault="00A11228"/>
    <w:p w:rsidR="00A11228" w:rsidRDefault="00A11228" w:rsidP="00A11228">
      <w:pPr>
        <w:pStyle w:val="160"/>
        <w:shd w:val="clear" w:color="auto" w:fill="auto"/>
        <w:spacing w:before="0"/>
        <w:ind w:left="20"/>
      </w:pPr>
      <w:r>
        <w:rPr>
          <w:color w:val="000000"/>
          <w:lang w:bidi="ru-RU"/>
        </w:rPr>
        <w:t>ОДНОЦВЕТНЫЙ КОНТУРНЫЙ РИСУНОК С УСЛОВНОЙ</w:t>
      </w:r>
      <w:r>
        <w:rPr>
          <w:color w:val="000000"/>
          <w:lang w:bidi="ru-RU"/>
        </w:rPr>
        <w:br/>
        <w:t>ШТРИХОВКОЙ ДЛЯ ОБОЗНАЧЕНИЯ ЦВЕТА ГЕРБА</w:t>
      </w:r>
      <w:r>
        <w:rPr>
          <w:color w:val="000000"/>
          <w:lang w:bidi="ru-RU"/>
        </w:rPr>
        <w:br/>
        <w:t>МУНИЦИПАЛЬНОГО ОКРУГА ГОЛОВИНСКИЙ</w:t>
      </w:r>
    </w:p>
    <w:p w:rsidR="00A11228" w:rsidRDefault="00A11228" w:rsidP="00A11228">
      <w:pPr>
        <w:pStyle w:val="160"/>
        <w:shd w:val="clear" w:color="auto" w:fill="auto"/>
        <w:spacing w:before="0"/>
        <w:ind w:left="20"/>
      </w:pPr>
      <w:r>
        <w:rPr>
          <w:color w:val="000000"/>
          <w:lang w:bidi="ru-RU"/>
        </w:rPr>
        <w:t>В ГОРОДЕ МОСКВЕ</w:t>
      </w:r>
    </w:p>
    <w:p w:rsidR="00A11228" w:rsidRDefault="00A11228"/>
    <w:p w:rsidR="00B817F0" w:rsidRDefault="00B817F0" w:rsidP="002C347D">
      <w:pPr>
        <w:pStyle w:val="a6"/>
        <w:shd w:val="clear" w:color="auto" w:fill="auto"/>
        <w:spacing w:line="280" w:lineRule="exact"/>
        <w:jc w:val="center"/>
      </w:pPr>
      <w:r>
        <w:rPr>
          <w:color w:val="000000"/>
          <w:lang w:bidi="ru-RU"/>
        </w:rPr>
        <w:t>(гербовый щит)</w:t>
      </w:r>
    </w:p>
    <w:p w:rsidR="00B817F0" w:rsidRDefault="00B817F0"/>
    <w:p w:rsidR="00A11228" w:rsidRDefault="009710AB" w:rsidP="002C347D">
      <w:pPr>
        <w:ind w:left="709"/>
      </w:pPr>
      <w:r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0C4BD22" wp14:editId="4698AB61">
            <wp:extent cx="5055235" cy="6263005"/>
            <wp:effectExtent l="0" t="0" r="0" b="4445"/>
            <wp:docPr id="4" name="Рисунок 4" descr="\\server\Change\Обмен\СД МО № 6. 25.04.2017г\Геральдистика. 2017г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erver\Change\Обмен\СД МО № 6. 25.04.2017г\Геральдистика. 2017г\media\image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626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F0" w:rsidRPr="00B817F0" w:rsidRDefault="00B817F0" w:rsidP="00B817F0">
      <w:pPr>
        <w:framePr w:wrap="none" w:vAnchor="page" w:hAnchor="page" w:x="2011" w:y="5598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A11228" w:rsidRDefault="00A11228" w:rsidP="002C347D"/>
    <w:p w:rsidR="00006A83" w:rsidRDefault="00006A83" w:rsidP="002C347D"/>
    <w:p w:rsidR="00006A83" w:rsidRDefault="00006A83" w:rsidP="00006A83">
      <w:pPr>
        <w:widowControl w:val="0"/>
        <w:spacing w:line="328" w:lineRule="exact"/>
        <w:ind w:left="4536"/>
        <w:outlineLvl w:val="1"/>
        <w:rPr>
          <w:bCs/>
          <w:color w:val="000000"/>
          <w:lang w:bidi="ru-RU"/>
        </w:rPr>
      </w:pPr>
      <w:r w:rsidRPr="00FF1E6F">
        <w:rPr>
          <w:bCs/>
          <w:color w:val="000000"/>
          <w:lang w:bidi="ru-RU"/>
        </w:rPr>
        <w:lastRenderedPageBreak/>
        <w:t xml:space="preserve">Приложение 1 к решению Совета депутатов муниципального округа Головинский </w:t>
      </w:r>
    </w:p>
    <w:p w:rsidR="00006A83" w:rsidRDefault="00006A83" w:rsidP="00006A83">
      <w:pPr>
        <w:widowControl w:val="0"/>
        <w:spacing w:line="328" w:lineRule="exact"/>
        <w:ind w:left="4536"/>
        <w:outlineLvl w:val="1"/>
        <w:rPr>
          <w:bCs/>
          <w:color w:val="000000"/>
          <w:lang w:bidi="ru-RU"/>
        </w:rPr>
      </w:pPr>
      <w:r w:rsidRPr="00FF1E6F">
        <w:rPr>
          <w:bCs/>
          <w:color w:val="000000"/>
          <w:lang w:bidi="ru-RU"/>
        </w:rPr>
        <w:t>от ___ ____________ 2017 года № _____</w:t>
      </w:r>
    </w:p>
    <w:p w:rsidR="00006A83" w:rsidRDefault="00006A83" w:rsidP="002C347D"/>
    <w:p w:rsidR="00006A83" w:rsidRDefault="00006A83" w:rsidP="002C347D"/>
    <w:p w:rsidR="00006A83" w:rsidRPr="00B817F0" w:rsidRDefault="00006A83" w:rsidP="00006A83">
      <w:pPr>
        <w:widowControl w:val="0"/>
        <w:spacing w:line="328" w:lineRule="exact"/>
        <w:jc w:val="center"/>
        <w:outlineLvl w:val="1"/>
        <w:rPr>
          <w:b/>
          <w:bCs/>
          <w:color w:val="000000"/>
          <w:lang w:bidi="ru-RU"/>
        </w:rPr>
      </w:pPr>
      <w:bookmarkStart w:id="15" w:name="bookmark33"/>
      <w:r w:rsidRPr="00B817F0">
        <w:rPr>
          <w:b/>
          <w:bCs/>
          <w:color w:val="000000"/>
          <w:lang w:bidi="ru-RU"/>
        </w:rPr>
        <w:t>ПОЛОЖЕНИЕ</w:t>
      </w:r>
      <w:bookmarkEnd w:id="15"/>
    </w:p>
    <w:p w:rsidR="00006A83" w:rsidRPr="00B817F0" w:rsidRDefault="00006A83" w:rsidP="00006A83">
      <w:pPr>
        <w:widowControl w:val="0"/>
        <w:spacing w:line="328" w:lineRule="exact"/>
        <w:jc w:val="center"/>
        <w:outlineLvl w:val="1"/>
        <w:rPr>
          <w:b/>
          <w:bCs/>
          <w:color w:val="000000"/>
          <w:lang w:bidi="ru-RU"/>
        </w:rPr>
      </w:pPr>
      <w:bookmarkStart w:id="16" w:name="bookmark34"/>
      <w:r w:rsidRPr="00B817F0">
        <w:rPr>
          <w:b/>
          <w:bCs/>
          <w:color w:val="000000"/>
          <w:lang w:bidi="ru-RU"/>
        </w:rPr>
        <w:t>О ФЛАГЕ МУНИЦИПАЛЬНОГО ОКРУГА ГОЛОВИНСКИЙ</w:t>
      </w:r>
      <w:bookmarkEnd w:id="16"/>
    </w:p>
    <w:p w:rsidR="00006A83" w:rsidRPr="00B817F0" w:rsidRDefault="00006A83" w:rsidP="00006A83">
      <w:pPr>
        <w:widowControl w:val="0"/>
        <w:spacing w:after="297" w:line="328" w:lineRule="exact"/>
        <w:jc w:val="center"/>
        <w:outlineLvl w:val="1"/>
        <w:rPr>
          <w:b/>
          <w:bCs/>
          <w:color w:val="000000"/>
          <w:lang w:bidi="ru-RU"/>
        </w:rPr>
      </w:pPr>
      <w:bookmarkStart w:id="17" w:name="bookmark35"/>
      <w:r w:rsidRPr="00B817F0">
        <w:rPr>
          <w:b/>
          <w:bCs/>
          <w:color w:val="000000"/>
          <w:lang w:bidi="ru-RU"/>
        </w:rPr>
        <w:t>В ГОРОДЕ МОСКВЕ</w:t>
      </w:r>
      <w:bookmarkEnd w:id="17"/>
    </w:p>
    <w:p w:rsidR="00006A83" w:rsidRPr="00B817F0" w:rsidRDefault="00006A83" w:rsidP="00006A83">
      <w:pPr>
        <w:widowControl w:val="0"/>
        <w:spacing w:after="373" w:line="331" w:lineRule="exact"/>
        <w:ind w:firstLine="600"/>
        <w:jc w:val="both"/>
        <w:rPr>
          <w:color w:val="000000"/>
          <w:lang w:bidi="ru-RU"/>
        </w:rPr>
      </w:pPr>
      <w:r w:rsidRPr="00B817F0">
        <w:rPr>
          <w:color w:val="000000"/>
          <w:lang w:bidi="ru-RU"/>
        </w:rPr>
        <w:t>Настоящим Положением устанавливается описание, обоснование и порядок использования флага муниципального округа Головинский в городе Москве.</w:t>
      </w:r>
    </w:p>
    <w:p w:rsidR="00006A83" w:rsidRPr="00B817F0" w:rsidRDefault="00006A83" w:rsidP="00006A83">
      <w:pPr>
        <w:widowControl w:val="0"/>
        <w:numPr>
          <w:ilvl w:val="0"/>
          <w:numId w:val="12"/>
        </w:numPr>
        <w:tabs>
          <w:tab w:val="left" w:pos="426"/>
        </w:tabs>
        <w:spacing w:after="276" w:line="240" w:lineRule="exact"/>
        <w:jc w:val="center"/>
        <w:outlineLvl w:val="1"/>
        <w:rPr>
          <w:b/>
          <w:bCs/>
          <w:color w:val="000000"/>
          <w:lang w:bidi="ru-RU"/>
        </w:rPr>
      </w:pPr>
      <w:bookmarkStart w:id="18" w:name="bookmark36"/>
      <w:r w:rsidRPr="00B817F0">
        <w:rPr>
          <w:b/>
          <w:bCs/>
          <w:color w:val="000000"/>
          <w:lang w:bidi="ru-RU"/>
        </w:rPr>
        <w:t>Общие положения</w:t>
      </w:r>
      <w:bookmarkEnd w:id="18"/>
    </w:p>
    <w:p w:rsidR="00006A83" w:rsidRPr="00B817F0" w:rsidRDefault="00006A83" w:rsidP="00006A83">
      <w:pPr>
        <w:widowControl w:val="0"/>
        <w:numPr>
          <w:ilvl w:val="1"/>
          <w:numId w:val="12"/>
        </w:numPr>
        <w:spacing w:line="328" w:lineRule="exact"/>
        <w:jc w:val="both"/>
        <w:rPr>
          <w:color w:val="000000"/>
          <w:lang w:bidi="ru-RU"/>
        </w:rPr>
      </w:pPr>
      <w:r w:rsidRPr="00B817F0">
        <w:rPr>
          <w:color w:val="000000"/>
          <w:lang w:bidi="ru-RU"/>
        </w:rPr>
        <w:t xml:space="preserve"> Флаг муниципального округа Головинский в городе Москве является официальным символом муниципального округа Головинский в город</w:t>
      </w:r>
      <w:r>
        <w:rPr>
          <w:color w:val="000000"/>
          <w:lang w:bidi="ru-RU"/>
        </w:rPr>
        <w:t>е Москве (далее – муниципальный округ</w:t>
      </w:r>
      <w:r w:rsidRPr="00B817F0">
        <w:rPr>
          <w:color w:val="000000"/>
          <w:lang w:bidi="ru-RU"/>
        </w:rPr>
        <w:t>).</w:t>
      </w:r>
    </w:p>
    <w:p w:rsidR="00006A83" w:rsidRPr="00B817F0" w:rsidRDefault="00006A83" w:rsidP="00006A83">
      <w:pPr>
        <w:widowControl w:val="0"/>
        <w:numPr>
          <w:ilvl w:val="1"/>
          <w:numId w:val="12"/>
        </w:numPr>
        <w:spacing w:line="328" w:lineRule="exact"/>
        <w:jc w:val="both"/>
        <w:rPr>
          <w:color w:val="000000"/>
          <w:lang w:bidi="ru-RU"/>
        </w:rPr>
      </w:pPr>
      <w:r w:rsidRPr="00B817F0">
        <w:rPr>
          <w:color w:val="000000"/>
          <w:lang w:bidi="ru-RU"/>
        </w:rPr>
        <w:t xml:space="preserve"> Флаг муниципального округа разработан на основе герба муниципального округа и отражает исторические, культурные, социально- экономические, национальные и иные местные традиции.</w:t>
      </w:r>
    </w:p>
    <w:p w:rsidR="00006A83" w:rsidRPr="00B817F0" w:rsidRDefault="00006A83" w:rsidP="00006A83">
      <w:pPr>
        <w:widowControl w:val="0"/>
        <w:numPr>
          <w:ilvl w:val="1"/>
          <w:numId w:val="12"/>
        </w:numPr>
        <w:tabs>
          <w:tab w:val="left" w:pos="1021"/>
        </w:tabs>
        <w:spacing w:line="328" w:lineRule="exact"/>
        <w:jc w:val="both"/>
        <w:rPr>
          <w:color w:val="000000"/>
          <w:lang w:bidi="ru-RU"/>
        </w:rPr>
      </w:pPr>
      <w:r w:rsidRPr="00B817F0">
        <w:rPr>
          <w:color w:val="000000"/>
          <w:lang w:bidi="ru-RU"/>
        </w:rPr>
        <w:t>Положение о флаге муниципального округа хранится в установленном порядке на бумажных и электронных носителях и доступно для ознакомления всем заинтересованным лицам.</w:t>
      </w:r>
    </w:p>
    <w:p w:rsidR="00006A83" w:rsidRDefault="00006A83" w:rsidP="00006A83">
      <w:pPr>
        <w:widowControl w:val="0"/>
        <w:numPr>
          <w:ilvl w:val="1"/>
          <w:numId w:val="12"/>
        </w:numPr>
        <w:tabs>
          <w:tab w:val="left" w:pos="1014"/>
        </w:tabs>
        <w:spacing w:line="328" w:lineRule="exact"/>
        <w:jc w:val="both"/>
        <w:rPr>
          <w:color w:val="000000"/>
          <w:lang w:bidi="ru-RU"/>
        </w:rPr>
      </w:pPr>
      <w:r w:rsidRPr="00B817F0">
        <w:rPr>
          <w:color w:val="000000"/>
          <w:lang w:bidi="ru-RU"/>
        </w:rPr>
        <w:t>Флаг муниципального округа подлежит государственной регистрации в порядке, установленном законодательством Российской Федерации и законодательством города Москвы.</w:t>
      </w:r>
    </w:p>
    <w:p w:rsidR="00006A83" w:rsidRPr="00B817F0" w:rsidRDefault="00006A83" w:rsidP="00006A83">
      <w:pPr>
        <w:widowControl w:val="0"/>
        <w:tabs>
          <w:tab w:val="left" w:pos="1014"/>
        </w:tabs>
        <w:spacing w:line="328" w:lineRule="exact"/>
        <w:jc w:val="both"/>
        <w:rPr>
          <w:color w:val="000000"/>
          <w:lang w:bidi="ru-RU"/>
        </w:rPr>
      </w:pPr>
    </w:p>
    <w:p w:rsidR="00006A83" w:rsidRPr="001E3B2E" w:rsidRDefault="00006A83" w:rsidP="00006A83">
      <w:pPr>
        <w:pStyle w:val="a8"/>
        <w:numPr>
          <w:ilvl w:val="0"/>
          <w:numId w:val="12"/>
        </w:numPr>
        <w:tabs>
          <w:tab w:val="left" w:pos="426"/>
        </w:tabs>
        <w:ind w:left="0"/>
        <w:jc w:val="center"/>
        <w:rPr>
          <w:b/>
        </w:rPr>
      </w:pPr>
      <w:r w:rsidRPr="001E3B2E">
        <w:rPr>
          <w:b/>
        </w:rPr>
        <w:t>Описание и обоснование символики флага муниципального</w:t>
      </w:r>
      <w:r w:rsidR="00422723">
        <w:rPr>
          <w:b/>
        </w:rPr>
        <w:t xml:space="preserve"> округа</w:t>
      </w:r>
    </w:p>
    <w:p w:rsidR="00006A83" w:rsidRPr="001E3B2E" w:rsidRDefault="00006A83" w:rsidP="00006A83">
      <w:pPr>
        <w:pStyle w:val="a8"/>
        <w:tabs>
          <w:tab w:val="left" w:pos="426"/>
        </w:tabs>
        <w:rPr>
          <w:b/>
        </w:rPr>
      </w:pPr>
    </w:p>
    <w:p w:rsidR="00006A83" w:rsidRDefault="00006A83" w:rsidP="00006A83">
      <w:pPr>
        <w:spacing w:line="276" w:lineRule="auto"/>
        <w:jc w:val="both"/>
      </w:pPr>
      <w:r>
        <w:t>2.1.</w:t>
      </w:r>
      <w:r>
        <w:tab/>
        <w:t>Описание флага муниципального округа:</w:t>
      </w:r>
    </w:p>
    <w:p w:rsidR="00006A83" w:rsidRDefault="00006A83" w:rsidP="00006A83">
      <w:pPr>
        <w:spacing w:line="276" w:lineRule="auto"/>
        <w:jc w:val="both"/>
      </w:pPr>
      <w:r>
        <w:t>«Прямоугольное двухстороннее полотнище красного цвета с отношением ширины к длине 2:3, несущее в середине полотнища фигуру из герба муниципального округа Головинский».</w:t>
      </w:r>
    </w:p>
    <w:p w:rsidR="00006A83" w:rsidRDefault="00006A83" w:rsidP="00006A83">
      <w:pPr>
        <w:spacing w:line="276" w:lineRule="auto"/>
        <w:jc w:val="both"/>
      </w:pPr>
      <w:r>
        <w:t>2.2.</w:t>
      </w:r>
      <w:r>
        <w:tab/>
        <w:t>Обоснование символики флага муниципального округа. Муниципальный округ Головинский (ранее район) возник на месте бывшей деревни</w:t>
      </w:r>
      <w:r w:rsidR="00422723">
        <w:t xml:space="preserve"> </w:t>
      </w:r>
      <w:r>
        <w:t>Головино, известной с XVII века. Своё название деревня получила по прозвищу первого владельца Ивана Владимировича Ховрина боярина Великого князя Ивана III - «Голова».</w:t>
      </w:r>
    </w:p>
    <w:p w:rsidR="00006A83" w:rsidRPr="00B817F0" w:rsidRDefault="00006A83" w:rsidP="00006A83">
      <w:pPr>
        <w:spacing w:line="276" w:lineRule="auto"/>
        <w:jc w:val="both"/>
        <w:rPr>
          <w:lang w:bidi="ru-RU"/>
        </w:rPr>
      </w:pPr>
      <w:r w:rsidRPr="00B817F0">
        <w:rPr>
          <w:lang w:bidi="ru-RU"/>
        </w:rPr>
        <w:t>На флаге муниципального округа голова в шлеме и бармице «гласный символ» герба округа.</w:t>
      </w:r>
    </w:p>
    <w:p w:rsidR="00006A83" w:rsidRPr="00B817F0" w:rsidRDefault="00006A83" w:rsidP="00006A83">
      <w:pPr>
        <w:spacing w:line="276" w:lineRule="auto"/>
        <w:jc w:val="both"/>
        <w:rPr>
          <w:lang w:bidi="ru-RU"/>
        </w:rPr>
      </w:pPr>
      <w:r w:rsidRPr="00B817F0">
        <w:rPr>
          <w:lang w:bidi="ru-RU"/>
        </w:rPr>
        <w:t>Красный цвет - символ знатного происхождения и мужества, а также символ груда, мужества, жизнеутверждающей силы, красоты и праздника.</w:t>
      </w:r>
    </w:p>
    <w:p w:rsidR="00006A83" w:rsidRPr="00B817F0" w:rsidRDefault="00006A83" w:rsidP="00006A83">
      <w:pPr>
        <w:spacing w:line="276" w:lineRule="auto"/>
        <w:jc w:val="both"/>
        <w:rPr>
          <w:lang w:bidi="ru-RU"/>
        </w:rPr>
      </w:pPr>
      <w:r w:rsidRPr="00B817F0">
        <w:rPr>
          <w:lang w:bidi="ru-RU"/>
        </w:rPr>
        <w:t>Жёлтый цвет (золото) - символ высшей ценности, величия, богатства.</w:t>
      </w:r>
    </w:p>
    <w:p w:rsidR="00006A83" w:rsidRPr="00B817F0" w:rsidRDefault="00006A83" w:rsidP="00006A83">
      <w:pPr>
        <w:spacing w:line="276" w:lineRule="auto"/>
        <w:jc w:val="both"/>
        <w:rPr>
          <w:lang w:bidi="ru-RU"/>
        </w:rPr>
      </w:pPr>
      <w:r w:rsidRPr="00B817F0">
        <w:rPr>
          <w:lang w:bidi="ru-RU"/>
        </w:rPr>
        <w:t>Белый цвет (серебро) - символ чистоты, открытости, божественной мудрости, примирения.</w:t>
      </w:r>
    </w:p>
    <w:p w:rsidR="00006A83" w:rsidRDefault="00006A83" w:rsidP="00006A83">
      <w:pPr>
        <w:pStyle w:val="a8"/>
        <w:numPr>
          <w:ilvl w:val="1"/>
          <w:numId w:val="23"/>
        </w:numPr>
        <w:spacing w:line="276" w:lineRule="auto"/>
        <w:ind w:left="0" w:firstLine="0"/>
        <w:jc w:val="both"/>
        <w:rPr>
          <w:lang w:bidi="ru-RU"/>
        </w:rPr>
      </w:pPr>
      <w:r w:rsidRPr="00B817F0">
        <w:rPr>
          <w:lang w:bidi="ru-RU"/>
        </w:rPr>
        <w:t>Рисунок флага муниципального округа приводится в приложении, являющемся неотъемлемой частью настоящего Положения.</w:t>
      </w:r>
    </w:p>
    <w:p w:rsidR="00006A83" w:rsidRPr="00B817F0" w:rsidRDefault="00006A83" w:rsidP="00006A83">
      <w:pPr>
        <w:spacing w:line="276" w:lineRule="auto"/>
        <w:jc w:val="both"/>
        <w:rPr>
          <w:lang w:bidi="ru-RU"/>
        </w:rPr>
      </w:pPr>
    </w:p>
    <w:p w:rsidR="00006A83" w:rsidRDefault="00006A83" w:rsidP="00006A83">
      <w:pPr>
        <w:numPr>
          <w:ilvl w:val="0"/>
          <w:numId w:val="23"/>
        </w:numPr>
        <w:tabs>
          <w:tab w:val="left" w:pos="426"/>
        </w:tabs>
        <w:spacing w:line="276" w:lineRule="auto"/>
        <w:jc w:val="center"/>
        <w:rPr>
          <w:b/>
          <w:bCs/>
          <w:lang w:bidi="ru-RU"/>
        </w:rPr>
      </w:pPr>
      <w:bookmarkStart w:id="19" w:name="bookmark38"/>
      <w:r w:rsidRPr="00B817F0">
        <w:rPr>
          <w:b/>
          <w:bCs/>
          <w:lang w:bidi="ru-RU"/>
        </w:rPr>
        <w:t>Порядок воспроизведения и размещения флага муниципального округа</w:t>
      </w:r>
      <w:bookmarkEnd w:id="19"/>
    </w:p>
    <w:p w:rsidR="00006A83" w:rsidRPr="00B817F0" w:rsidRDefault="00006A83" w:rsidP="00006A83">
      <w:pPr>
        <w:tabs>
          <w:tab w:val="left" w:pos="426"/>
        </w:tabs>
        <w:spacing w:line="276" w:lineRule="auto"/>
        <w:rPr>
          <w:b/>
          <w:bCs/>
          <w:lang w:bidi="ru-RU"/>
        </w:rPr>
      </w:pPr>
    </w:p>
    <w:p w:rsidR="00006A83" w:rsidRPr="00B817F0" w:rsidRDefault="00006A83" w:rsidP="00006A83">
      <w:pPr>
        <w:numPr>
          <w:ilvl w:val="1"/>
          <w:numId w:val="23"/>
        </w:numPr>
        <w:tabs>
          <w:tab w:val="left" w:pos="567"/>
        </w:tabs>
        <w:spacing w:line="276" w:lineRule="auto"/>
        <w:ind w:left="0" w:firstLine="0"/>
        <w:jc w:val="both"/>
        <w:rPr>
          <w:lang w:bidi="ru-RU"/>
        </w:rPr>
      </w:pPr>
      <w:r w:rsidRPr="00B817F0">
        <w:rPr>
          <w:lang w:bidi="ru-RU"/>
        </w:rPr>
        <w:t>Воспроизведение флага муниципального округа, независимо от его размеров и техники исполнения, должно точно соответствовать описанию, приведенному в пункте 2.1. настоящего Положения.</w:t>
      </w:r>
    </w:p>
    <w:p w:rsidR="00006A83" w:rsidRPr="00B817F0" w:rsidRDefault="00006A83" w:rsidP="00006A83">
      <w:pPr>
        <w:numPr>
          <w:ilvl w:val="1"/>
          <w:numId w:val="23"/>
        </w:numPr>
        <w:tabs>
          <w:tab w:val="left" w:pos="567"/>
        </w:tabs>
        <w:spacing w:line="276" w:lineRule="auto"/>
        <w:ind w:left="0" w:firstLine="0"/>
        <w:jc w:val="both"/>
        <w:rPr>
          <w:lang w:bidi="ru-RU"/>
        </w:rPr>
      </w:pPr>
      <w:r w:rsidRPr="00B817F0">
        <w:rPr>
          <w:lang w:bidi="ru-RU"/>
        </w:rPr>
        <w:t>Порядок размещения Государственного флага Российской Федерации, флага города Москвы, флага муниципального округа и иных флагов производится в соответствии с законодательством Российской Федерации и законодательством города Москвы, регулирующим правоотношения в сфере геральдического обеспечения.</w:t>
      </w:r>
    </w:p>
    <w:p w:rsidR="00006A83" w:rsidRPr="00B817F0" w:rsidRDefault="00006A83" w:rsidP="00006A83">
      <w:pPr>
        <w:numPr>
          <w:ilvl w:val="1"/>
          <w:numId w:val="23"/>
        </w:numPr>
        <w:tabs>
          <w:tab w:val="left" w:pos="567"/>
        </w:tabs>
        <w:spacing w:line="276" w:lineRule="auto"/>
        <w:ind w:left="0" w:firstLine="0"/>
        <w:jc w:val="both"/>
        <w:rPr>
          <w:lang w:bidi="ru-RU"/>
        </w:rPr>
      </w:pPr>
      <w:r w:rsidRPr="00B817F0">
        <w:rPr>
          <w:lang w:bidi="ru-RU"/>
        </w:rPr>
        <w:t>При одновременном размещении флага города Москвы (1) и флага муниципального округа (2) флаг муниципального округа располагается справа (расположение флагов 1-2).</w:t>
      </w:r>
    </w:p>
    <w:p w:rsidR="00006A83" w:rsidRPr="00B817F0" w:rsidRDefault="00006A83" w:rsidP="00006A83">
      <w:pPr>
        <w:numPr>
          <w:ilvl w:val="1"/>
          <w:numId w:val="23"/>
        </w:numPr>
        <w:tabs>
          <w:tab w:val="left" w:pos="567"/>
        </w:tabs>
        <w:spacing w:line="276" w:lineRule="auto"/>
        <w:ind w:left="0" w:firstLine="0"/>
        <w:jc w:val="both"/>
        <w:rPr>
          <w:lang w:bidi="ru-RU"/>
        </w:rPr>
      </w:pPr>
      <w:r w:rsidRPr="00B817F0">
        <w:rPr>
          <w:lang w:bidi="ru-RU"/>
        </w:rPr>
        <w:t>При одновременном размещении Государственного флага Российской Федерации (1), флага города Москвы (2) и флага муниципального округа (3), Государственный флаг Российской Федерации размещается в центре. Слева от Государственного флага Российской Федерации располагается флаг города Москвы, справа от Государственного флага Российской Федерации располагается флаг муниципального округа (размещение флагов: 2-1-3).</w:t>
      </w:r>
    </w:p>
    <w:p w:rsidR="00006A83" w:rsidRPr="00B817F0" w:rsidRDefault="00006A83" w:rsidP="00006A83">
      <w:pPr>
        <w:numPr>
          <w:ilvl w:val="1"/>
          <w:numId w:val="23"/>
        </w:numPr>
        <w:tabs>
          <w:tab w:val="left" w:pos="567"/>
        </w:tabs>
        <w:spacing w:line="276" w:lineRule="auto"/>
        <w:ind w:left="0" w:firstLine="0"/>
        <w:jc w:val="both"/>
        <w:rPr>
          <w:lang w:bidi="ru-RU"/>
        </w:rPr>
      </w:pPr>
      <w:r w:rsidRPr="00B817F0">
        <w:rPr>
          <w:lang w:bidi="ru-RU"/>
        </w:rPr>
        <w:t xml:space="preserve"> При одновременном размещении чётного числа флагов (например, 6-ти) соблюдается следующий порядок: 5-3-1-2-4-6, где 1 - Государственный флаг Российской Федерации, 2 - флаг города Москвы,</w:t>
      </w:r>
      <w:r>
        <w:rPr>
          <w:lang w:bidi="ru-RU"/>
        </w:rPr>
        <w:t xml:space="preserve"> 3 - флаг муниципального округа</w:t>
      </w:r>
      <w:r w:rsidRPr="00B817F0">
        <w:rPr>
          <w:lang w:bidi="ru-RU"/>
        </w:rPr>
        <w:t>. Далее последовательно справа и слева располагаются флаги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006A83" w:rsidRPr="00B817F0" w:rsidRDefault="00006A83" w:rsidP="00006A83">
      <w:pPr>
        <w:numPr>
          <w:ilvl w:val="1"/>
          <w:numId w:val="23"/>
        </w:numPr>
        <w:tabs>
          <w:tab w:val="left" w:pos="567"/>
        </w:tabs>
        <w:spacing w:line="276" w:lineRule="auto"/>
        <w:ind w:left="0" w:firstLine="0"/>
        <w:jc w:val="both"/>
        <w:rPr>
          <w:lang w:bidi="ru-RU"/>
        </w:rPr>
      </w:pPr>
      <w:r w:rsidRPr="00B817F0">
        <w:rPr>
          <w:lang w:bidi="ru-RU"/>
        </w:rPr>
        <w:t xml:space="preserve"> При одновременном размещении нечётного числа флагов (например, 5-ти) соблюдается следующий порядок: 4-2-1-3-5, где 1 - Государственный флаг Российской Федерации, 2 - флаг города Москвы, 3 - флаг муниципального округа. Далее последовательно слева и справа располагаются флаги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006A83" w:rsidRDefault="00006A83" w:rsidP="00006A83">
      <w:pPr>
        <w:tabs>
          <w:tab w:val="left" w:pos="567"/>
        </w:tabs>
        <w:spacing w:line="276" w:lineRule="auto"/>
        <w:jc w:val="both"/>
      </w:pPr>
      <w:r w:rsidRPr="00B817F0">
        <w:rPr>
          <w:lang w:bidi="ru-RU"/>
        </w:rPr>
        <w:t>Расположение флагов, установленное в пунктах 3.3. - 3.6. указано «от зрителя».</w:t>
      </w:r>
    </w:p>
    <w:p w:rsidR="00006A83" w:rsidRPr="00B817F0" w:rsidRDefault="00006A83" w:rsidP="00006A83">
      <w:pPr>
        <w:widowControl w:val="0"/>
        <w:numPr>
          <w:ilvl w:val="1"/>
          <w:numId w:val="23"/>
        </w:numPr>
        <w:tabs>
          <w:tab w:val="left" w:pos="567"/>
          <w:tab w:val="left" w:pos="1012"/>
        </w:tabs>
        <w:spacing w:line="331" w:lineRule="exact"/>
        <w:ind w:left="0" w:firstLine="0"/>
        <w:jc w:val="both"/>
        <w:rPr>
          <w:color w:val="000000"/>
          <w:lang w:bidi="ru-RU"/>
        </w:rPr>
      </w:pPr>
      <w:r w:rsidRPr="00B817F0">
        <w:rPr>
          <w:color w:val="000000"/>
          <w:lang w:bidi="ru-RU"/>
        </w:rPr>
        <w:t>При одновременном размещении флагов размер флага муниципального округа не может превышать размеры Государственного флага Российской Федерации, флага города Москвы.</w:t>
      </w:r>
    </w:p>
    <w:p w:rsidR="00006A83" w:rsidRPr="00B817F0" w:rsidRDefault="00006A83" w:rsidP="00006A83">
      <w:pPr>
        <w:widowControl w:val="0"/>
        <w:numPr>
          <w:ilvl w:val="1"/>
          <w:numId w:val="23"/>
        </w:numPr>
        <w:tabs>
          <w:tab w:val="left" w:pos="567"/>
        </w:tabs>
        <w:spacing w:line="331" w:lineRule="exact"/>
        <w:ind w:left="0" w:firstLine="0"/>
        <w:jc w:val="both"/>
        <w:rPr>
          <w:color w:val="000000"/>
          <w:lang w:bidi="ru-RU"/>
        </w:rPr>
      </w:pPr>
      <w:r w:rsidRPr="00B817F0">
        <w:rPr>
          <w:color w:val="000000"/>
          <w:lang w:bidi="ru-RU"/>
        </w:rPr>
        <w:t xml:space="preserve"> При одновременном размещении флагов высота размещения флага муниципального округа не может превышать высоту размещения Государственного флага Российской Федерации, флага города Москвы.</w:t>
      </w:r>
    </w:p>
    <w:p w:rsidR="00006A83" w:rsidRPr="00B817F0" w:rsidRDefault="00006A83" w:rsidP="00006A83">
      <w:pPr>
        <w:widowControl w:val="0"/>
        <w:numPr>
          <w:ilvl w:val="1"/>
          <w:numId w:val="23"/>
        </w:numPr>
        <w:tabs>
          <w:tab w:val="left" w:pos="567"/>
          <w:tab w:val="left" w:pos="1135"/>
        </w:tabs>
        <w:spacing w:line="320" w:lineRule="exact"/>
        <w:ind w:left="0" w:firstLine="0"/>
        <w:jc w:val="both"/>
        <w:rPr>
          <w:color w:val="000000"/>
          <w:lang w:bidi="ru-RU"/>
        </w:rPr>
      </w:pPr>
      <w:r w:rsidRPr="00B817F0">
        <w:rPr>
          <w:color w:val="000000"/>
          <w:lang w:bidi="ru-RU"/>
        </w:rPr>
        <w:t>При одновременном размещении флагов флаги, указанные в пунктах 3.3 - 3.6. должны быть выполнены в единой технике.</w:t>
      </w:r>
    </w:p>
    <w:p w:rsidR="00006A83" w:rsidRPr="00B817F0" w:rsidRDefault="00006A83" w:rsidP="00006A83">
      <w:pPr>
        <w:widowControl w:val="0"/>
        <w:numPr>
          <w:ilvl w:val="1"/>
          <w:numId w:val="23"/>
        </w:numPr>
        <w:tabs>
          <w:tab w:val="left" w:pos="567"/>
          <w:tab w:val="left" w:pos="1131"/>
        </w:tabs>
        <w:spacing w:after="300" w:line="328" w:lineRule="exact"/>
        <w:ind w:left="0" w:firstLine="0"/>
        <w:jc w:val="both"/>
        <w:rPr>
          <w:color w:val="000000"/>
          <w:lang w:bidi="ru-RU"/>
        </w:rPr>
      </w:pPr>
      <w:r w:rsidRPr="00B817F0">
        <w:rPr>
          <w:color w:val="000000"/>
          <w:lang w:bidi="ru-RU"/>
        </w:rPr>
        <w:t>Порядок изготовления, хранения и уничтожения флага либо его изображения муниципального округа устанавливается решением Совета депутатов муниципального округа</w:t>
      </w:r>
      <w:r>
        <w:rPr>
          <w:color w:val="000000"/>
          <w:lang w:bidi="ru-RU"/>
        </w:rPr>
        <w:t xml:space="preserve"> (далее – Совет депутатов)</w:t>
      </w:r>
      <w:r w:rsidRPr="00B817F0">
        <w:rPr>
          <w:color w:val="000000"/>
          <w:lang w:bidi="ru-RU"/>
        </w:rPr>
        <w:t>.</w:t>
      </w:r>
    </w:p>
    <w:p w:rsidR="00006A83" w:rsidRPr="00B817F0" w:rsidRDefault="00006A83" w:rsidP="00006A83">
      <w:pPr>
        <w:widowControl w:val="0"/>
        <w:numPr>
          <w:ilvl w:val="0"/>
          <w:numId w:val="23"/>
        </w:numPr>
        <w:tabs>
          <w:tab w:val="left" w:pos="426"/>
        </w:tabs>
        <w:spacing w:after="300" w:line="328" w:lineRule="exact"/>
        <w:ind w:left="0" w:right="-143" w:firstLine="0"/>
        <w:jc w:val="center"/>
        <w:outlineLvl w:val="1"/>
        <w:rPr>
          <w:b/>
          <w:bCs/>
          <w:color w:val="000000"/>
          <w:lang w:bidi="ru-RU"/>
        </w:rPr>
      </w:pPr>
      <w:bookmarkStart w:id="20" w:name="bookmark39"/>
      <w:r w:rsidRPr="00B817F0">
        <w:rPr>
          <w:b/>
          <w:bCs/>
          <w:color w:val="000000"/>
          <w:lang w:bidi="ru-RU"/>
        </w:rPr>
        <w:t>Порядок использов</w:t>
      </w:r>
      <w:r>
        <w:rPr>
          <w:b/>
          <w:bCs/>
          <w:color w:val="000000"/>
          <w:lang w:bidi="ru-RU"/>
        </w:rPr>
        <w:t xml:space="preserve">ания </w:t>
      </w:r>
      <w:r w:rsidRPr="00B817F0">
        <w:rPr>
          <w:b/>
          <w:bCs/>
          <w:color w:val="000000"/>
          <w:lang w:bidi="ru-RU"/>
        </w:rPr>
        <w:t>флага муниципального округа</w:t>
      </w:r>
      <w:bookmarkEnd w:id="20"/>
    </w:p>
    <w:p w:rsidR="00006A83" w:rsidRPr="00E63117" w:rsidRDefault="00006A83" w:rsidP="00006A83">
      <w:pPr>
        <w:pStyle w:val="a8"/>
        <w:widowControl w:val="0"/>
        <w:numPr>
          <w:ilvl w:val="1"/>
          <w:numId w:val="24"/>
        </w:numPr>
        <w:spacing w:line="328" w:lineRule="exact"/>
        <w:ind w:left="0" w:firstLine="0"/>
        <w:jc w:val="both"/>
        <w:rPr>
          <w:color w:val="000000"/>
          <w:lang w:bidi="ru-RU"/>
        </w:rPr>
      </w:pPr>
      <w:r w:rsidRPr="00E63117">
        <w:rPr>
          <w:color w:val="000000"/>
          <w:lang w:bidi="ru-RU"/>
        </w:rPr>
        <w:lastRenderedPageBreak/>
        <w:t>Флаг муниципального округа установлен (поднят, размещен, вывешен) постоянно:</w:t>
      </w:r>
    </w:p>
    <w:p w:rsidR="00006A83" w:rsidRPr="00B817F0" w:rsidRDefault="00006A83" w:rsidP="00006A83">
      <w:pPr>
        <w:widowControl w:val="0"/>
        <w:numPr>
          <w:ilvl w:val="0"/>
          <w:numId w:val="13"/>
        </w:numPr>
        <w:tabs>
          <w:tab w:val="left" w:pos="893"/>
        </w:tabs>
        <w:spacing w:line="328" w:lineRule="exact"/>
        <w:jc w:val="both"/>
        <w:rPr>
          <w:color w:val="000000"/>
          <w:lang w:bidi="ru-RU"/>
        </w:rPr>
      </w:pPr>
      <w:r w:rsidRPr="00B817F0">
        <w:rPr>
          <w:color w:val="000000"/>
          <w:lang w:bidi="ru-RU"/>
        </w:rPr>
        <w:t>на зданиях органов местного самоуправления муниципального округа; муниципальных предприятий и учреждений муниципального округа;</w:t>
      </w:r>
    </w:p>
    <w:p w:rsidR="00006A83" w:rsidRPr="00B817F0" w:rsidRDefault="00006A83" w:rsidP="00006A83">
      <w:pPr>
        <w:widowControl w:val="0"/>
        <w:numPr>
          <w:ilvl w:val="0"/>
          <w:numId w:val="13"/>
        </w:numPr>
        <w:tabs>
          <w:tab w:val="left" w:pos="893"/>
        </w:tabs>
        <w:spacing w:line="328" w:lineRule="exact"/>
        <w:jc w:val="both"/>
        <w:rPr>
          <w:color w:val="000000"/>
          <w:lang w:bidi="ru-RU"/>
        </w:rPr>
      </w:pPr>
      <w:r w:rsidRPr="00B817F0">
        <w:rPr>
          <w:color w:val="000000"/>
          <w:lang w:bidi="ru-RU"/>
        </w:rPr>
        <w:t>в залах заседаний органов местного самоуправления муниципального округа;</w:t>
      </w:r>
    </w:p>
    <w:p w:rsidR="00C12D08" w:rsidRPr="00C12D08" w:rsidRDefault="00006A83" w:rsidP="00006A83">
      <w:pPr>
        <w:widowControl w:val="0"/>
        <w:numPr>
          <w:ilvl w:val="0"/>
          <w:numId w:val="13"/>
        </w:numPr>
        <w:tabs>
          <w:tab w:val="left" w:pos="893"/>
        </w:tabs>
        <w:spacing w:line="328" w:lineRule="exact"/>
        <w:jc w:val="both"/>
        <w:rPr>
          <w:lang w:bidi="ru-RU"/>
        </w:rPr>
      </w:pPr>
      <w:r w:rsidRPr="00B817F0">
        <w:rPr>
          <w:color w:val="000000"/>
          <w:lang w:bidi="ru-RU"/>
        </w:rPr>
        <w:t>в кабинет</w:t>
      </w:r>
      <w:r>
        <w:rPr>
          <w:color w:val="000000"/>
          <w:lang w:bidi="ru-RU"/>
        </w:rPr>
        <w:t>е</w:t>
      </w:r>
      <w:r w:rsidRPr="00B817F0">
        <w:rPr>
          <w:color w:val="000000"/>
          <w:lang w:bidi="ru-RU"/>
        </w:rPr>
        <w:t xml:space="preserve"> главы муниципального округа </w:t>
      </w:r>
      <w:r>
        <w:rPr>
          <w:color w:val="000000"/>
          <w:lang w:bidi="ru-RU"/>
        </w:rPr>
        <w:t>- выборного</w:t>
      </w:r>
      <w:r w:rsidRPr="00B817F0">
        <w:rPr>
          <w:color w:val="000000"/>
          <w:lang w:bidi="ru-RU"/>
        </w:rPr>
        <w:t xml:space="preserve"> должностн</w:t>
      </w:r>
      <w:r>
        <w:rPr>
          <w:color w:val="000000"/>
          <w:lang w:bidi="ru-RU"/>
        </w:rPr>
        <w:t>ого</w:t>
      </w:r>
      <w:r w:rsidRPr="00B817F0">
        <w:rPr>
          <w:color w:val="000000"/>
          <w:lang w:bidi="ru-RU"/>
        </w:rPr>
        <w:t xml:space="preserve"> лиц</w:t>
      </w:r>
      <w:r>
        <w:rPr>
          <w:color w:val="000000"/>
          <w:lang w:bidi="ru-RU"/>
        </w:rPr>
        <w:t>а</w:t>
      </w:r>
      <w:r w:rsidRPr="00B817F0">
        <w:rPr>
          <w:color w:val="000000"/>
          <w:lang w:bidi="ru-RU"/>
        </w:rPr>
        <w:t xml:space="preserve"> местного самоуправления муниципального округа Головинский</w:t>
      </w:r>
      <w:r>
        <w:rPr>
          <w:color w:val="000000"/>
          <w:lang w:bidi="ru-RU"/>
        </w:rPr>
        <w:t xml:space="preserve"> (далее – глава муниципального округа)</w:t>
      </w:r>
      <w:r w:rsidR="00C12D08">
        <w:rPr>
          <w:color w:val="000000"/>
          <w:lang w:bidi="ru-RU"/>
        </w:rPr>
        <w:t>.</w:t>
      </w:r>
    </w:p>
    <w:p w:rsidR="00006A83" w:rsidRPr="008F2417" w:rsidRDefault="00006A83" w:rsidP="00C12D08">
      <w:pPr>
        <w:widowControl w:val="0"/>
        <w:tabs>
          <w:tab w:val="left" w:pos="893"/>
        </w:tabs>
        <w:spacing w:line="328" w:lineRule="exact"/>
        <w:jc w:val="both"/>
        <w:rPr>
          <w:lang w:bidi="ru-RU"/>
        </w:rPr>
      </w:pPr>
      <w:r w:rsidRPr="00E63117">
        <w:rPr>
          <w:color w:val="000000"/>
          <w:lang w:bidi="ru-RU"/>
        </w:rPr>
        <w:t xml:space="preserve">Флаг муниципального округа </w:t>
      </w:r>
      <w:r>
        <w:rPr>
          <w:color w:val="000000"/>
          <w:lang w:bidi="ru-RU"/>
        </w:rPr>
        <w:t>может быть установлен в кабинете</w:t>
      </w:r>
      <w:r w:rsidRPr="00B817F0">
        <w:rPr>
          <w:color w:val="000000"/>
          <w:lang w:bidi="ru-RU"/>
        </w:rPr>
        <w:t xml:space="preserve"> главы администрации</w:t>
      </w:r>
      <w:r>
        <w:rPr>
          <w:color w:val="000000"/>
          <w:lang w:bidi="ru-RU"/>
        </w:rPr>
        <w:t xml:space="preserve"> муниципального округа </w:t>
      </w:r>
      <w:r w:rsidRPr="001E4417">
        <w:rPr>
          <w:color w:val="000000"/>
          <w:lang w:bidi="ru-RU"/>
        </w:rPr>
        <w:t xml:space="preserve">Головинский </w:t>
      </w:r>
      <w:r w:rsidRPr="001E4417">
        <w:rPr>
          <w:lang w:bidi="ru-RU"/>
        </w:rPr>
        <w:t>(далее</w:t>
      </w:r>
      <w:r w:rsidRPr="008F2417">
        <w:rPr>
          <w:lang w:bidi="ru-RU"/>
        </w:rPr>
        <w:t xml:space="preserve"> - глава администрации).</w:t>
      </w:r>
    </w:p>
    <w:p w:rsidR="00006A83" w:rsidRPr="008F2417" w:rsidRDefault="00006A83" w:rsidP="00006A83">
      <w:pPr>
        <w:widowControl w:val="0"/>
        <w:numPr>
          <w:ilvl w:val="1"/>
          <w:numId w:val="24"/>
        </w:numPr>
        <w:tabs>
          <w:tab w:val="left" w:pos="1059"/>
        </w:tabs>
        <w:spacing w:line="328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Pr="008F2417">
        <w:rPr>
          <w:color w:val="000000"/>
          <w:lang w:bidi="ru-RU"/>
        </w:rPr>
        <w:t>Флаг муниципального округа может устанавливаться при проведении:</w:t>
      </w:r>
    </w:p>
    <w:p w:rsidR="00006A83" w:rsidRPr="008F2417" w:rsidRDefault="00006A83" w:rsidP="00006A83">
      <w:pPr>
        <w:widowControl w:val="0"/>
        <w:numPr>
          <w:ilvl w:val="0"/>
          <w:numId w:val="14"/>
        </w:numPr>
        <w:tabs>
          <w:tab w:val="left" w:pos="893"/>
        </w:tabs>
        <w:spacing w:line="328" w:lineRule="exact"/>
        <w:jc w:val="both"/>
        <w:rPr>
          <w:color w:val="000000"/>
          <w:lang w:bidi="ru-RU"/>
        </w:rPr>
      </w:pPr>
      <w:r w:rsidRPr="008F2417">
        <w:rPr>
          <w:color w:val="000000"/>
          <w:lang w:bidi="ru-RU"/>
        </w:rPr>
        <w:t>протокольных мероприятий;</w:t>
      </w:r>
    </w:p>
    <w:p w:rsidR="00006A83" w:rsidRPr="00B817F0" w:rsidRDefault="00006A83" w:rsidP="00006A83">
      <w:pPr>
        <w:widowControl w:val="0"/>
        <w:numPr>
          <w:ilvl w:val="0"/>
          <w:numId w:val="14"/>
        </w:numPr>
        <w:tabs>
          <w:tab w:val="left" w:pos="893"/>
        </w:tabs>
        <w:spacing w:line="328" w:lineRule="exact"/>
        <w:jc w:val="both"/>
        <w:rPr>
          <w:color w:val="000000"/>
          <w:lang w:bidi="ru-RU"/>
        </w:rPr>
      </w:pPr>
      <w:r w:rsidRPr="008F2417">
        <w:rPr>
          <w:color w:val="000000"/>
          <w:lang w:bidi="ru-RU"/>
        </w:rPr>
        <w:t>торжественных мероприятий, церемоний с участием должностных лиц органов государственной власти города Москвы, и государственных органов города М</w:t>
      </w:r>
      <w:r w:rsidRPr="00B817F0">
        <w:rPr>
          <w:color w:val="000000"/>
          <w:lang w:bidi="ru-RU"/>
        </w:rPr>
        <w:t>осквы, главы муниципального округа, представителей муниципального округа;</w:t>
      </w:r>
    </w:p>
    <w:p w:rsidR="00006A83" w:rsidRPr="00B817F0" w:rsidRDefault="00006A83" w:rsidP="00006A83">
      <w:pPr>
        <w:widowControl w:val="0"/>
        <w:numPr>
          <w:ilvl w:val="0"/>
          <w:numId w:val="14"/>
        </w:numPr>
        <w:tabs>
          <w:tab w:val="left" w:pos="908"/>
        </w:tabs>
        <w:spacing w:line="328" w:lineRule="exact"/>
        <w:jc w:val="both"/>
        <w:rPr>
          <w:color w:val="000000"/>
          <w:lang w:bidi="ru-RU"/>
        </w:rPr>
      </w:pPr>
      <w:r w:rsidRPr="00B817F0">
        <w:rPr>
          <w:color w:val="000000"/>
          <w:lang w:bidi="ru-RU"/>
        </w:rPr>
        <w:t>иных официальных мероприятий.</w:t>
      </w:r>
    </w:p>
    <w:p w:rsidR="00006A83" w:rsidRPr="00B817F0" w:rsidRDefault="00006A83" w:rsidP="00006A83">
      <w:pPr>
        <w:widowControl w:val="0"/>
        <w:numPr>
          <w:ilvl w:val="1"/>
          <w:numId w:val="24"/>
        </w:numPr>
        <w:tabs>
          <w:tab w:val="left" w:pos="1059"/>
        </w:tabs>
        <w:spacing w:line="328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Pr="00B817F0">
        <w:rPr>
          <w:color w:val="000000"/>
          <w:lang w:bidi="ru-RU"/>
        </w:rPr>
        <w:t>Флаг муниципального округа может устанавливаться:</w:t>
      </w:r>
    </w:p>
    <w:p w:rsidR="00006A83" w:rsidRPr="00B817F0" w:rsidRDefault="00006A83" w:rsidP="00006A83">
      <w:pPr>
        <w:widowControl w:val="0"/>
        <w:numPr>
          <w:ilvl w:val="0"/>
          <w:numId w:val="15"/>
        </w:numPr>
        <w:tabs>
          <w:tab w:val="left" w:pos="893"/>
        </w:tabs>
        <w:spacing w:line="328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 кабинете</w:t>
      </w:r>
      <w:r w:rsidRPr="00B817F0">
        <w:rPr>
          <w:color w:val="000000"/>
          <w:lang w:bidi="ru-RU"/>
        </w:rPr>
        <w:t xml:space="preserve"> заместител</w:t>
      </w:r>
      <w:r>
        <w:rPr>
          <w:color w:val="000000"/>
          <w:lang w:bidi="ru-RU"/>
        </w:rPr>
        <w:t>я</w:t>
      </w:r>
      <w:r w:rsidRPr="00B817F0">
        <w:rPr>
          <w:color w:val="000000"/>
          <w:lang w:bidi="ru-RU"/>
        </w:rPr>
        <w:t xml:space="preserve"> главы администрации, руководителей органов администрации, руководителей муниципальных предприятий, учреждений и организаций</w:t>
      </w:r>
      <w:r>
        <w:rPr>
          <w:color w:val="000000"/>
          <w:lang w:bidi="ru-RU"/>
        </w:rPr>
        <w:t>,</w:t>
      </w:r>
      <w:r w:rsidRPr="00B923E0">
        <w:t xml:space="preserve"> </w:t>
      </w:r>
      <w:r w:rsidRPr="00B923E0">
        <w:rPr>
          <w:color w:val="000000"/>
          <w:lang w:bidi="ru-RU"/>
        </w:rPr>
        <w:t>учредителями которых являются органы местного самоуправления муниципального округа или находящихся в муниципальной собственности муниципального округа</w:t>
      </w:r>
      <w:r w:rsidRPr="00B817F0">
        <w:rPr>
          <w:color w:val="000000"/>
          <w:lang w:bidi="ru-RU"/>
        </w:rPr>
        <w:t>;</w:t>
      </w:r>
    </w:p>
    <w:p w:rsidR="00006A83" w:rsidRPr="00B817F0" w:rsidRDefault="00006A83" w:rsidP="00006A83">
      <w:pPr>
        <w:widowControl w:val="0"/>
        <w:numPr>
          <w:ilvl w:val="0"/>
          <w:numId w:val="15"/>
        </w:numPr>
        <w:tabs>
          <w:tab w:val="left" w:pos="893"/>
        </w:tabs>
        <w:spacing w:line="328" w:lineRule="exact"/>
        <w:jc w:val="both"/>
        <w:rPr>
          <w:color w:val="000000"/>
          <w:lang w:bidi="ru-RU"/>
        </w:rPr>
      </w:pPr>
      <w:r w:rsidRPr="00B817F0">
        <w:rPr>
          <w:color w:val="000000"/>
          <w:lang w:bidi="ru-RU"/>
        </w:rPr>
        <w:t xml:space="preserve">на транспортных средствах, используемых для служебных поездок и работы </w:t>
      </w:r>
      <w:r>
        <w:rPr>
          <w:color w:val="000000"/>
          <w:lang w:bidi="ru-RU"/>
        </w:rPr>
        <w:t>г</w:t>
      </w:r>
      <w:r w:rsidRPr="00B817F0">
        <w:rPr>
          <w:color w:val="000000"/>
          <w:lang w:bidi="ru-RU"/>
        </w:rPr>
        <w:t>лавой муниципального округа, сотрудниками администрации;</w:t>
      </w:r>
    </w:p>
    <w:p w:rsidR="00006A83" w:rsidRPr="00B817F0" w:rsidRDefault="00006A83" w:rsidP="00006A83">
      <w:pPr>
        <w:widowControl w:val="0"/>
        <w:numPr>
          <w:ilvl w:val="0"/>
          <w:numId w:val="15"/>
        </w:numPr>
        <w:tabs>
          <w:tab w:val="left" w:pos="893"/>
        </w:tabs>
        <w:spacing w:line="328" w:lineRule="exact"/>
        <w:jc w:val="both"/>
        <w:rPr>
          <w:color w:val="000000"/>
          <w:lang w:bidi="ru-RU"/>
        </w:rPr>
      </w:pPr>
      <w:r w:rsidRPr="00B817F0">
        <w:rPr>
          <w:color w:val="000000"/>
          <w:lang w:bidi="ru-RU"/>
        </w:rPr>
        <w:t>на жилых домах в дни государственных праздников, торжественных мероприятий, проводимых органами местного самоуправления муниципального округа.</w:t>
      </w:r>
    </w:p>
    <w:p w:rsidR="00006A83" w:rsidRPr="00B817F0" w:rsidRDefault="00006A83" w:rsidP="00006A83">
      <w:pPr>
        <w:widowControl w:val="0"/>
        <w:numPr>
          <w:ilvl w:val="1"/>
          <w:numId w:val="24"/>
        </w:numPr>
        <w:tabs>
          <w:tab w:val="left" w:pos="1059"/>
        </w:tabs>
        <w:spacing w:line="328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Pr="00B817F0">
        <w:rPr>
          <w:color w:val="000000"/>
          <w:lang w:bidi="ru-RU"/>
        </w:rPr>
        <w:t>Изображение флага муниципального округа может размещаться:</w:t>
      </w:r>
    </w:p>
    <w:p w:rsidR="00006A83" w:rsidRPr="00B817F0" w:rsidRDefault="00006A83" w:rsidP="00006A83">
      <w:pPr>
        <w:numPr>
          <w:ilvl w:val="0"/>
          <w:numId w:val="16"/>
        </w:numPr>
        <w:spacing w:line="276" w:lineRule="auto"/>
        <w:jc w:val="both"/>
        <w:rPr>
          <w:lang w:bidi="ru-RU"/>
        </w:rPr>
      </w:pPr>
      <w:r w:rsidRPr="00B817F0">
        <w:rPr>
          <w:lang w:bidi="ru-RU"/>
        </w:rPr>
        <w:t>на официальных сайтах органов местного самоуправления муниципального округа в информационно-телекоммуникационной сети «Интернет»;</w:t>
      </w:r>
    </w:p>
    <w:p w:rsidR="00006A83" w:rsidRPr="00B817F0" w:rsidRDefault="00006A83" w:rsidP="00006A83">
      <w:pPr>
        <w:numPr>
          <w:ilvl w:val="0"/>
          <w:numId w:val="16"/>
        </w:numPr>
        <w:spacing w:line="276" w:lineRule="auto"/>
        <w:jc w:val="both"/>
        <w:rPr>
          <w:lang w:bidi="ru-RU"/>
        </w:rPr>
      </w:pPr>
      <w:r w:rsidRPr="00B817F0">
        <w:rPr>
          <w:lang w:bidi="ru-RU"/>
        </w:rPr>
        <w:t>на заставках местных телевизионных программ;</w:t>
      </w:r>
    </w:p>
    <w:p w:rsidR="00006A83" w:rsidRPr="00B817F0" w:rsidRDefault="00006A83" w:rsidP="00006A83">
      <w:pPr>
        <w:numPr>
          <w:ilvl w:val="0"/>
          <w:numId w:val="16"/>
        </w:numPr>
        <w:spacing w:line="276" w:lineRule="auto"/>
        <w:jc w:val="both"/>
        <w:rPr>
          <w:lang w:bidi="ru-RU"/>
        </w:rPr>
      </w:pPr>
      <w:r w:rsidRPr="00B817F0">
        <w:rPr>
          <w:lang w:bidi="ru-RU"/>
        </w:rPr>
        <w:t>на форме спортивных команд и отдельных спортсменов, представляющих муниципальный округ;</w:t>
      </w:r>
    </w:p>
    <w:p w:rsidR="00006A83" w:rsidRDefault="00006A83" w:rsidP="00006A83">
      <w:pPr>
        <w:numPr>
          <w:ilvl w:val="0"/>
          <w:numId w:val="16"/>
        </w:numPr>
        <w:spacing w:line="276" w:lineRule="auto"/>
        <w:jc w:val="both"/>
        <w:rPr>
          <w:lang w:bidi="ru-RU"/>
        </w:rPr>
      </w:pPr>
      <w:r w:rsidRPr="00B817F0">
        <w:rPr>
          <w:lang w:bidi="ru-RU"/>
        </w:rPr>
        <w:t xml:space="preserve">на транспортных средствах, используемых для служебных поездок и работы </w:t>
      </w:r>
      <w:r>
        <w:rPr>
          <w:lang w:bidi="ru-RU"/>
        </w:rPr>
        <w:t>г</w:t>
      </w:r>
      <w:r w:rsidRPr="00B817F0">
        <w:rPr>
          <w:lang w:bidi="ru-RU"/>
        </w:rPr>
        <w:t>лавой муниципального округа, сотрудниками администрации;</w:t>
      </w:r>
    </w:p>
    <w:p w:rsidR="00006A83" w:rsidRDefault="00006A83" w:rsidP="00006A83">
      <w:pPr>
        <w:numPr>
          <w:ilvl w:val="0"/>
          <w:numId w:val="16"/>
        </w:numPr>
        <w:spacing w:line="276" w:lineRule="auto"/>
        <w:jc w:val="both"/>
        <w:rPr>
          <w:lang w:bidi="ru-RU"/>
        </w:rPr>
      </w:pPr>
      <w:r w:rsidRPr="00B817F0">
        <w:rPr>
          <w:lang w:bidi="ru-RU"/>
        </w:rPr>
        <w:t xml:space="preserve">на бланках удостоверений лиц, осуществляющих службу на </w:t>
      </w:r>
      <w:r>
        <w:rPr>
          <w:lang w:bidi="ru-RU"/>
        </w:rPr>
        <w:t xml:space="preserve">муниципальных </w:t>
      </w:r>
      <w:r w:rsidRPr="00B817F0">
        <w:rPr>
          <w:lang w:bidi="ru-RU"/>
        </w:rPr>
        <w:t>должностях в органах</w:t>
      </w:r>
      <w:r>
        <w:rPr>
          <w:lang w:bidi="ru-RU"/>
        </w:rPr>
        <w:t xml:space="preserve"> </w:t>
      </w:r>
      <w:r w:rsidRPr="00B817F0">
        <w:rPr>
          <w:lang w:bidi="ru-RU"/>
        </w:rPr>
        <w:t>местного самоуправления, де</w:t>
      </w:r>
      <w:r>
        <w:rPr>
          <w:lang w:bidi="ru-RU"/>
        </w:rPr>
        <w:t>путатов Совета депутатов</w:t>
      </w:r>
      <w:r w:rsidRPr="00B817F0">
        <w:rPr>
          <w:lang w:bidi="ru-RU"/>
        </w:rPr>
        <w:t xml:space="preserve">; работников (служащих) предприятий, учреждений и организаций, </w:t>
      </w:r>
      <w:r w:rsidRPr="00B923E0">
        <w:rPr>
          <w:lang w:bidi="ru-RU"/>
        </w:rPr>
        <w:t>учредителями которых являются органы местного самоуправления муниципального округа или находящихся в муниципальной собственности муниципального округа</w:t>
      </w:r>
      <w:r>
        <w:rPr>
          <w:lang w:bidi="ru-RU"/>
        </w:rPr>
        <w:t>;</w:t>
      </w:r>
    </w:p>
    <w:p w:rsidR="00006A83" w:rsidRDefault="00006A83" w:rsidP="00006A83">
      <w:pPr>
        <w:numPr>
          <w:ilvl w:val="0"/>
          <w:numId w:val="16"/>
        </w:numPr>
        <w:spacing w:line="276" w:lineRule="auto"/>
        <w:jc w:val="both"/>
        <w:rPr>
          <w:lang w:bidi="ru-RU"/>
        </w:rPr>
      </w:pPr>
      <w:r w:rsidRPr="00B817F0">
        <w:rPr>
          <w:lang w:bidi="ru-RU"/>
        </w:rPr>
        <w:t>на знаках различия, знаках отличия, установленных муниципальными правовыми актами Совета депутатов;</w:t>
      </w:r>
    </w:p>
    <w:p w:rsidR="00006A83" w:rsidRPr="00B817F0" w:rsidRDefault="00006A83" w:rsidP="00006A83">
      <w:pPr>
        <w:numPr>
          <w:ilvl w:val="0"/>
          <w:numId w:val="16"/>
        </w:numPr>
        <w:spacing w:line="276" w:lineRule="auto"/>
        <w:jc w:val="both"/>
        <w:rPr>
          <w:lang w:bidi="ru-RU"/>
        </w:rPr>
      </w:pPr>
      <w:r w:rsidRPr="00B817F0">
        <w:rPr>
          <w:lang w:bidi="ru-RU"/>
        </w:rPr>
        <w:t>на бланках удостоверений к знакам различия, знакам отличия, установленных</w:t>
      </w:r>
    </w:p>
    <w:p w:rsidR="00006A83" w:rsidRPr="00B817F0" w:rsidRDefault="00006A83" w:rsidP="00006A83">
      <w:pPr>
        <w:pStyle w:val="a7"/>
        <w:jc w:val="both"/>
        <w:rPr>
          <w:lang w:bidi="ru-RU"/>
        </w:rPr>
      </w:pPr>
      <w:r>
        <w:rPr>
          <w:lang w:bidi="ru-RU"/>
        </w:rPr>
        <w:t>муниципальными правовыми актами Совета депутатов</w:t>
      </w:r>
      <w:r w:rsidRPr="00B817F0">
        <w:rPr>
          <w:lang w:bidi="ru-RU"/>
        </w:rPr>
        <w:t>;</w:t>
      </w:r>
    </w:p>
    <w:p w:rsidR="00006A83" w:rsidRPr="00B817F0" w:rsidRDefault="00006A83" w:rsidP="00006A83">
      <w:pPr>
        <w:numPr>
          <w:ilvl w:val="0"/>
          <w:numId w:val="16"/>
        </w:numPr>
        <w:spacing w:line="276" w:lineRule="auto"/>
        <w:jc w:val="both"/>
        <w:rPr>
          <w:lang w:bidi="ru-RU"/>
        </w:rPr>
      </w:pPr>
      <w:r w:rsidRPr="00B817F0">
        <w:rPr>
          <w:lang w:bidi="ru-RU"/>
        </w:rPr>
        <w:t>на визитных карточках лиц, осуществляющих службу на должностях в органах</w:t>
      </w:r>
    </w:p>
    <w:p w:rsidR="00006A83" w:rsidRPr="00B817F0" w:rsidRDefault="00006A83" w:rsidP="00006A83">
      <w:pPr>
        <w:spacing w:line="276" w:lineRule="auto"/>
        <w:jc w:val="both"/>
        <w:rPr>
          <w:lang w:bidi="ru-RU"/>
        </w:rPr>
      </w:pPr>
      <w:r w:rsidRPr="00B817F0">
        <w:rPr>
          <w:lang w:bidi="ru-RU"/>
        </w:rPr>
        <w:t>местного самоуправле</w:t>
      </w:r>
      <w:r>
        <w:rPr>
          <w:lang w:bidi="ru-RU"/>
        </w:rPr>
        <w:t>ния, депутатов Совета депутатов</w:t>
      </w:r>
      <w:r w:rsidRPr="00B817F0">
        <w:rPr>
          <w:lang w:bidi="ru-RU"/>
        </w:rPr>
        <w:t>; работников (служащих) муниципальных предприятий, учреждений и организаций,</w:t>
      </w:r>
      <w:r>
        <w:rPr>
          <w:lang w:bidi="ru-RU"/>
        </w:rPr>
        <w:t xml:space="preserve"> </w:t>
      </w:r>
      <w:r w:rsidRPr="00B817F0">
        <w:rPr>
          <w:lang w:bidi="ru-RU"/>
        </w:rPr>
        <w:t xml:space="preserve"> находящихся в муниципальной собственности </w:t>
      </w:r>
      <w:r>
        <w:rPr>
          <w:lang w:bidi="ru-RU"/>
        </w:rPr>
        <w:t>муниципального округа</w:t>
      </w:r>
      <w:r w:rsidRPr="00B817F0">
        <w:rPr>
          <w:lang w:bidi="ru-RU"/>
        </w:rPr>
        <w:t>;</w:t>
      </w:r>
    </w:p>
    <w:p w:rsidR="00006A83" w:rsidRPr="00B817F0" w:rsidRDefault="00006A83" w:rsidP="00006A83">
      <w:pPr>
        <w:numPr>
          <w:ilvl w:val="0"/>
          <w:numId w:val="16"/>
        </w:numPr>
        <w:spacing w:line="276" w:lineRule="auto"/>
        <w:jc w:val="both"/>
        <w:rPr>
          <w:lang w:bidi="ru-RU"/>
        </w:rPr>
      </w:pPr>
      <w:r w:rsidRPr="00B817F0">
        <w:rPr>
          <w:lang w:bidi="ru-RU"/>
        </w:rPr>
        <w:lastRenderedPageBreak/>
        <w:t>на официальных периодических печатных изданиях, учредителями которых являются органы местного самоуправления муниципального округа или предприятия, учреждения и организации находящиеся в муниципальной собственности муниципального округа;</w:t>
      </w:r>
    </w:p>
    <w:p w:rsidR="00006A83" w:rsidRPr="00B817F0" w:rsidRDefault="00006A83" w:rsidP="00006A83">
      <w:pPr>
        <w:numPr>
          <w:ilvl w:val="0"/>
          <w:numId w:val="16"/>
        </w:numPr>
        <w:spacing w:line="276" w:lineRule="auto"/>
        <w:jc w:val="both"/>
        <w:rPr>
          <w:lang w:bidi="ru-RU"/>
        </w:rPr>
      </w:pPr>
      <w:r w:rsidRPr="00B817F0">
        <w:rPr>
          <w:lang w:bidi="ru-RU"/>
        </w:rPr>
        <w:t>на полиграфической, сувенирной и представительской продукции органов местного самоуправления муниципального округа.</w:t>
      </w:r>
    </w:p>
    <w:p w:rsidR="00006A83" w:rsidRPr="00B817F0" w:rsidRDefault="00006A83" w:rsidP="00006A83">
      <w:pPr>
        <w:numPr>
          <w:ilvl w:val="1"/>
          <w:numId w:val="24"/>
        </w:numPr>
        <w:spacing w:line="276" w:lineRule="auto"/>
        <w:jc w:val="both"/>
        <w:rPr>
          <w:lang w:bidi="ru-RU"/>
        </w:rPr>
      </w:pPr>
      <w:r w:rsidRPr="00B817F0">
        <w:rPr>
          <w:lang w:bidi="ru-RU"/>
        </w:rPr>
        <w:t>Флаг муниципального округа может быть использован в качестве основы для разработки знаков различия, знаков отличия муниципального округа.</w:t>
      </w:r>
    </w:p>
    <w:p w:rsidR="00006A83" w:rsidRPr="00B817F0" w:rsidRDefault="00006A83" w:rsidP="00006A83">
      <w:pPr>
        <w:numPr>
          <w:ilvl w:val="1"/>
          <w:numId w:val="24"/>
        </w:numPr>
        <w:spacing w:line="276" w:lineRule="auto"/>
        <w:jc w:val="both"/>
        <w:rPr>
          <w:lang w:bidi="ru-RU"/>
        </w:rPr>
      </w:pPr>
      <w:r w:rsidRPr="00B817F0">
        <w:rPr>
          <w:lang w:bidi="ru-RU"/>
        </w:rPr>
        <w:t>Размещение флага муниципального округа или его изображения в случаях, не предусмотренных пунктами 4.1. - 4.5. настоящего Положения, является неофициальным использованием флага муниципального округа.</w:t>
      </w:r>
    </w:p>
    <w:p w:rsidR="00006A83" w:rsidRDefault="00006A83" w:rsidP="00006A83">
      <w:pPr>
        <w:numPr>
          <w:ilvl w:val="1"/>
          <w:numId w:val="24"/>
        </w:numPr>
        <w:spacing w:line="276" w:lineRule="auto"/>
        <w:jc w:val="both"/>
        <w:rPr>
          <w:lang w:bidi="ru-RU"/>
        </w:rPr>
      </w:pPr>
      <w:r w:rsidRPr="00B817F0">
        <w:rPr>
          <w:lang w:bidi="ru-RU"/>
        </w:rPr>
        <w:t>Размещение флага муниципального округа или его изображения в случаях, не предусмотренных пунктами 4.1. - 4.5. настоящего Положения, осуществляется по согласованию с органами местного самоуправления муниципального округа, в порядке, установленном Советом депутатов.</w:t>
      </w:r>
    </w:p>
    <w:p w:rsidR="00006A83" w:rsidRPr="00B817F0" w:rsidRDefault="00006A83" w:rsidP="00006A83">
      <w:pPr>
        <w:spacing w:line="276" w:lineRule="auto"/>
        <w:ind w:left="360"/>
        <w:jc w:val="both"/>
        <w:rPr>
          <w:lang w:bidi="ru-RU"/>
        </w:rPr>
      </w:pPr>
    </w:p>
    <w:p w:rsidR="00006A83" w:rsidRDefault="00006A83" w:rsidP="00422723">
      <w:pPr>
        <w:numPr>
          <w:ilvl w:val="0"/>
          <w:numId w:val="24"/>
        </w:numPr>
        <w:spacing w:line="276" w:lineRule="auto"/>
        <w:jc w:val="center"/>
        <w:rPr>
          <w:b/>
          <w:bCs/>
          <w:lang w:bidi="ru-RU"/>
        </w:rPr>
      </w:pPr>
      <w:bookmarkStart w:id="21" w:name="bookmark40"/>
      <w:r w:rsidRPr="00B817F0">
        <w:rPr>
          <w:b/>
          <w:bCs/>
          <w:lang w:bidi="ru-RU"/>
        </w:rPr>
        <w:t>Контроль и ответственность за нарушение настоящего Положения</w:t>
      </w:r>
      <w:bookmarkEnd w:id="21"/>
    </w:p>
    <w:p w:rsidR="00006A83" w:rsidRPr="00B817F0" w:rsidRDefault="00006A83" w:rsidP="00006A83">
      <w:pPr>
        <w:spacing w:line="276" w:lineRule="auto"/>
        <w:ind w:left="360"/>
        <w:jc w:val="both"/>
        <w:rPr>
          <w:b/>
          <w:bCs/>
          <w:lang w:bidi="ru-RU"/>
        </w:rPr>
      </w:pPr>
    </w:p>
    <w:p w:rsidR="00006A83" w:rsidRPr="00B817F0" w:rsidRDefault="00006A83" w:rsidP="00006A83">
      <w:pPr>
        <w:numPr>
          <w:ilvl w:val="1"/>
          <w:numId w:val="24"/>
        </w:numPr>
        <w:spacing w:line="276" w:lineRule="auto"/>
        <w:ind w:left="0" w:firstLine="0"/>
        <w:jc w:val="both"/>
        <w:rPr>
          <w:lang w:bidi="ru-RU"/>
        </w:rPr>
      </w:pPr>
      <w:r w:rsidRPr="00B817F0">
        <w:rPr>
          <w:lang w:bidi="ru-RU"/>
        </w:rPr>
        <w:t>Контроль соблюдения установленных настоящим Положением норм возлагается на админис</w:t>
      </w:r>
      <w:r>
        <w:rPr>
          <w:lang w:bidi="ru-RU"/>
        </w:rPr>
        <w:t>трацию</w:t>
      </w:r>
      <w:r w:rsidRPr="00B817F0">
        <w:rPr>
          <w:lang w:bidi="ru-RU"/>
        </w:rPr>
        <w:t>.</w:t>
      </w:r>
    </w:p>
    <w:p w:rsidR="00006A83" w:rsidRPr="00B817F0" w:rsidRDefault="00006A83" w:rsidP="00006A83">
      <w:pPr>
        <w:numPr>
          <w:ilvl w:val="1"/>
          <w:numId w:val="24"/>
        </w:numPr>
        <w:spacing w:line="276" w:lineRule="auto"/>
        <w:ind w:left="0" w:firstLine="0"/>
        <w:jc w:val="both"/>
        <w:rPr>
          <w:lang w:bidi="ru-RU"/>
        </w:rPr>
      </w:pPr>
      <w:r w:rsidRPr="00B817F0">
        <w:rPr>
          <w:lang w:bidi="ru-RU"/>
        </w:rPr>
        <w:t>За искажение рисунка флага,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</w:t>
      </w:r>
    </w:p>
    <w:p w:rsidR="00006A83" w:rsidRPr="00B817F0" w:rsidRDefault="00006A83" w:rsidP="00006A83">
      <w:pPr>
        <w:numPr>
          <w:ilvl w:val="1"/>
          <w:numId w:val="24"/>
        </w:numPr>
        <w:spacing w:line="276" w:lineRule="auto"/>
        <w:ind w:left="0" w:firstLine="0"/>
        <w:jc w:val="both"/>
        <w:rPr>
          <w:lang w:bidi="ru-RU"/>
        </w:rPr>
      </w:pPr>
      <w:r w:rsidRPr="00B817F0">
        <w:rPr>
          <w:lang w:bidi="ru-RU"/>
        </w:rPr>
        <w:t>Нарушениями норм воспроизведения и использован</w:t>
      </w:r>
      <w:r>
        <w:rPr>
          <w:lang w:bidi="ru-RU"/>
        </w:rPr>
        <w:t>ия герба муниципального округа</w:t>
      </w:r>
      <w:r w:rsidRPr="00B817F0">
        <w:rPr>
          <w:lang w:bidi="ru-RU"/>
        </w:rPr>
        <w:t xml:space="preserve"> являются:</w:t>
      </w:r>
    </w:p>
    <w:p w:rsidR="00006A83" w:rsidRPr="00B817F0" w:rsidRDefault="00006A83" w:rsidP="00006A83">
      <w:pPr>
        <w:numPr>
          <w:ilvl w:val="0"/>
          <w:numId w:val="17"/>
        </w:numPr>
        <w:tabs>
          <w:tab w:val="left" w:pos="993"/>
        </w:tabs>
        <w:spacing w:line="276" w:lineRule="auto"/>
        <w:ind w:left="567"/>
        <w:jc w:val="both"/>
        <w:rPr>
          <w:lang w:bidi="ru-RU"/>
        </w:rPr>
      </w:pPr>
      <w:r w:rsidRPr="00B817F0">
        <w:rPr>
          <w:lang w:bidi="ru-RU"/>
        </w:rPr>
        <w:t>использование флага в качестве основы гербов и флагов общественных объединений, муниципальных предприятий, учреждений, организаций, независимо от их организационно-правовой формы;</w:t>
      </w:r>
    </w:p>
    <w:p w:rsidR="00006A83" w:rsidRPr="00B817F0" w:rsidRDefault="00006A83" w:rsidP="00006A83">
      <w:pPr>
        <w:numPr>
          <w:ilvl w:val="0"/>
          <w:numId w:val="17"/>
        </w:numPr>
        <w:tabs>
          <w:tab w:val="left" w:pos="993"/>
        </w:tabs>
        <w:spacing w:line="276" w:lineRule="auto"/>
        <w:ind w:left="567"/>
        <w:jc w:val="both"/>
        <w:rPr>
          <w:lang w:bidi="ru-RU"/>
        </w:rPr>
      </w:pPr>
      <w:r w:rsidRPr="00B817F0">
        <w:rPr>
          <w:lang w:bidi="ru-RU"/>
        </w:rPr>
        <w:t>использование флага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:rsidR="00006A83" w:rsidRPr="00B817F0" w:rsidRDefault="00006A83" w:rsidP="00006A83">
      <w:pPr>
        <w:numPr>
          <w:ilvl w:val="0"/>
          <w:numId w:val="17"/>
        </w:numPr>
        <w:tabs>
          <w:tab w:val="left" w:pos="993"/>
        </w:tabs>
        <w:spacing w:line="276" w:lineRule="auto"/>
        <w:ind w:left="567"/>
        <w:jc w:val="both"/>
        <w:rPr>
          <w:lang w:bidi="ru-RU"/>
        </w:rPr>
      </w:pPr>
      <w:r w:rsidRPr="00B817F0">
        <w:rPr>
          <w:lang w:bidi="ru-RU"/>
        </w:rPr>
        <w:t>искажение флага или его изображения, установленного в пункте 2.1. части 2 настоящего Положения;</w:t>
      </w:r>
    </w:p>
    <w:p w:rsidR="00006A83" w:rsidRPr="00B817F0" w:rsidRDefault="00006A83" w:rsidP="00006A83">
      <w:pPr>
        <w:numPr>
          <w:ilvl w:val="0"/>
          <w:numId w:val="17"/>
        </w:numPr>
        <w:tabs>
          <w:tab w:val="left" w:pos="993"/>
        </w:tabs>
        <w:spacing w:line="276" w:lineRule="auto"/>
        <w:ind w:left="567"/>
        <w:jc w:val="both"/>
        <w:rPr>
          <w:lang w:bidi="ru-RU"/>
        </w:rPr>
      </w:pPr>
      <w:r w:rsidRPr="00B817F0">
        <w:rPr>
          <w:lang w:bidi="ru-RU"/>
        </w:rPr>
        <w:t>изготовление флага или его изображение с искажением и (или) изменением композиции или цветов, выходящим за пределы допустимого;</w:t>
      </w:r>
    </w:p>
    <w:p w:rsidR="00006A83" w:rsidRPr="00B817F0" w:rsidRDefault="00006A83" w:rsidP="00006A83">
      <w:pPr>
        <w:numPr>
          <w:ilvl w:val="0"/>
          <w:numId w:val="17"/>
        </w:numPr>
        <w:tabs>
          <w:tab w:val="left" w:pos="993"/>
        </w:tabs>
        <w:spacing w:line="276" w:lineRule="auto"/>
        <w:ind w:left="567"/>
        <w:jc w:val="both"/>
        <w:rPr>
          <w:lang w:bidi="ru-RU"/>
        </w:rPr>
      </w:pPr>
      <w:r w:rsidRPr="00B817F0">
        <w:rPr>
          <w:lang w:bidi="ru-RU"/>
        </w:rPr>
        <w:t>надругательство над флагом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006A83" w:rsidRPr="00B817F0" w:rsidRDefault="00006A83" w:rsidP="00006A83">
      <w:pPr>
        <w:numPr>
          <w:ilvl w:val="0"/>
          <w:numId w:val="17"/>
        </w:numPr>
        <w:tabs>
          <w:tab w:val="left" w:pos="993"/>
        </w:tabs>
        <w:spacing w:line="276" w:lineRule="auto"/>
        <w:ind w:left="567"/>
        <w:jc w:val="both"/>
        <w:rPr>
          <w:lang w:bidi="ru-RU"/>
        </w:rPr>
      </w:pPr>
      <w:r w:rsidRPr="00B817F0">
        <w:rPr>
          <w:lang w:bidi="ru-RU"/>
        </w:rPr>
        <w:t>умышленное повреждение флага или его изображения.</w:t>
      </w:r>
    </w:p>
    <w:p w:rsidR="00006A83" w:rsidRDefault="00006A83" w:rsidP="00006A83">
      <w:pPr>
        <w:numPr>
          <w:ilvl w:val="1"/>
          <w:numId w:val="24"/>
        </w:numPr>
        <w:spacing w:line="276" w:lineRule="auto"/>
        <w:ind w:left="0" w:firstLine="0"/>
        <w:jc w:val="both"/>
        <w:rPr>
          <w:lang w:bidi="ru-RU"/>
        </w:rPr>
      </w:pPr>
      <w:r w:rsidRPr="00B817F0">
        <w:rPr>
          <w:lang w:bidi="ru-RU"/>
        </w:rPr>
        <w:t xml:space="preserve">Производство по делам об административных правонарушениях, предусмотренных пунктом </w:t>
      </w:r>
      <w:r w:rsidRPr="00B817F0">
        <w:t xml:space="preserve">5.3., </w:t>
      </w:r>
      <w:r w:rsidRPr="00B817F0">
        <w:rPr>
          <w:lang w:bidi="ru-RU"/>
        </w:rPr>
        <w:t>осуществляется в порядке, установленном главой 14 Закона Москвы от 21 ноября 2007 г</w:t>
      </w:r>
      <w:r>
        <w:rPr>
          <w:lang w:bidi="ru-RU"/>
        </w:rPr>
        <w:t>ода</w:t>
      </w:r>
      <w:r w:rsidRPr="00B817F0">
        <w:rPr>
          <w:lang w:bidi="ru-RU"/>
        </w:rPr>
        <w:t xml:space="preserve"> № 45 "Кодекс города Москвы об административных правонарушениях" (с изменениями и дополнениями).</w:t>
      </w:r>
    </w:p>
    <w:p w:rsidR="00006A83" w:rsidRPr="00B817F0" w:rsidRDefault="00006A83" w:rsidP="00006A83">
      <w:pPr>
        <w:spacing w:line="276" w:lineRule="auto"/>
        <w:ind w:left="360"/>
        <w:jc w:val="both"/>
        <w:rPr>
          <w:lang w:bidi="ru-RU"/>
        </w:rPr>
      </w:pPr>
    </w:p>
    <w:p w:rsidR="00006A83" w:rsidRDefault="00006A83" w:rsidP="00006A83">
      <w:pPr>
        <w:numPr>
          <w:ilvl w:val="0"/>
          <w:numId w:val="24"/>
        </w:numPr>
        <w:spacing w:line="276" w:lineRule="auto"/>
        <w:jc w:val="center"/>
        <w:rPr>
          <w:b/>
          <w:bCs/>
          <w:lang w:bidi="ru-RU"/>
        </w:rPr>
      </w:pPr>
      <w:bookmarkStart w:id="22" w:name="bookmark41"/>
      <w:r w:rsidRPr="00B817F0">
        <w:rPr>
          <w:b/>
          <w:bCs/>
          <w:lang w:bidi="ru-RU"/>
        </w:rPr>
        <w:t>Заключительные положения</w:t>
      </w:r>
      <w:bookmarkEnd w:id="22"/>
    </w:p>
    <w:p w:rsidR="00006A83" w:rsidRPr="00B817F0" w:rsidRDefault="00006A83" w:rsidP="00006A83">
      <w:pPr>
        <w:spacing w:line="276" w:lineRule="auto"/>
        <w:ind w:left="360"/>
        <w:jc w:val="both"/>
        <w:rPr>
          <w:b/>
          <w:bCs/>
          <w:lang w:bidi="ru-RU"/>
        </w:rPr>
      </w:pPr>
    </w:p>
    <w:p w:rsidR="00006A83" w:rsidRPr="00B817F0" w:rsidRDefault="00006A83" w:rsidP="00006A83">
      <w:pPr>
        <w:numPr>
          <w:ilvl w:val="1"/>
          <w:numId w:val="24"/>
        </w:numPr>
        <w:spacing w:line="276" w:lineRule="auto"/>
        <w:ind w:left="0" w:firstLine="0"/>
        <w:jc w:val="both"/>
        <w:rPr>
          <w:lang w:bidi="ru-RU"/>
        </w:rPr>
      </w:pPr>
      <w:r w:rsidRPr="00B817F0">
        <w:rPr>
          <w:lang w:bidi="ru-RU"/>
        </w:rPr>
        <w:lastRenderedPageBreak/>
        <w:t>Внесение в композицию флага муниципального округа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006A83" w:rsidRPr="00B817F0" w:rsidRDefault="00006A83" w:rsidP="00006A83">
      <w:pPr>
        <w:numPr>
          <w:ilvl w:val="1"/>
          <w:numId w:val="24"/>
        </w:numPr>
        <w:spacing w:line="276" w:lineRule="auto"/>
        <w:ind w:left="0" w:firstLine="0"/>
        <w:jc w:val="both"/>
        <w:rPr>
          <w:lang w:bidi="ru-RU"/>
        </w:rPr>
      </w:pPr>
      <w:r w:rsidRPr="00B817F0">
        <w:rPr>
          <w:lang w:bidi="ru-RU"/>
        </w:rPr>
        <w:t xml:space="preserve">Права на использование флага муниципального округа, с момента установления его </w:t>
      </w:r>
      <w:r>
        <w:rPr>
          <w:lang w:bidi="ru-RU"/>
        </w:rPr>
        <w:t xml:space="preserve">Советом депутатов </w:t>
      </w:r>
      <w:r w:rsidRPr="00B817F0">
        <w:rPr>
          <w:lang w:bidi="ru-RU"/>
        </w:rPr>
        <w:t>в качестве официального символа муниципального округа, принадлежат органам местного самоуправления муниципального округа.</w:t>
      </w:r>
    </w:p>
    <w:p w:rsidR="00006A83" w:rsidRPr="00B817F0" w:rsidRDefault="00006A83" w:rsidP="00006A83">
      <w:pPr>
        <w:numPr>
          <w:ilvl w:val="1"/>
          <w:numId w:val="24"/>
        </w:numPr>
        <w:spacing w:line="276" w:lineRule="auto"/>
        <w:ind w:left="0" w:firstLine="0"/>
        <w:jc w:val="both"/>
        <w:rPr>
          <w:lang w:bidi="ru-RU"/>
        </w:rPr>
      </w:pPr>
      <w:r w:rsidRPr="00B817F0">
        <w:rPr>
          <w:lang w:bidi="ru-RU"/>
        </w:rPr>
        <w:t>Флаг муниципального округа, с момента установления его Советом депутатов в качестве официального символа муниципального округа, согласно п</w:t>
      </w:r>
      <w:r>
        <w:rPr>
          <w:lang w:bidi="ru-RU"/>
        </w:rPr>
        <w:t>одпункту 2 пункта 6 статьи 1259 части Четвертой</w:t>
      </w:r>
      <w:r w:rsidRPr="00B817F0">
        <w:rPr>
          <w:lang w:bidi="ru-RU"/>
        </w:rPr>
        <w:t xml:space="preserve"> Гражданского кодекса Российской Федерации «Об авторском праве и смежных правах», авторским правом не охраняется.</w:t>
      </w:r>
    </w:p>
    <w:p w:rsidR="00006A83" w:rsidRPr="00B817F0" w:rsidRDefault="00006A83" w:rsidP="00006A83">
      <w:pPr>
        <w:spacing w:line="276" w:lineRule="auto"/>
        <w:jc w:val="both"/>
        <w:rPr>
          <w:lang w:bidi="ru-RU"/>
        </w:rPr>
      </w:pPr>
    </w:p>
    <w:p w:rsidR="00006A83" w:rsidRPr="00B817F0" w:rsidRDefault="00006A83" w:rsidP="00006A83">
      <w:pPr>
        <w:spacing w:line="276" w:lineRule="auto"/>
        <w:jc w:val="both"/>
        <w:rPr>
          <w:lang w:bidi="ru-RU"/>
        </w:rPr>
      </w:pPr>
      <w:r w:rsidRPr="00B817F0">
        <w:rPr>
          <w:b/>
          <w:bCs/>
          <w:lang w:bidi="ru-RU"/>
        </w:rPr>
        <w:t xml:space="preserve">Приложение: </w:t>
      </w:r>
      <w:r w:rsidRPr="00B817F0">
        <w:rPr>
          <w:lang w:bidi="ru-RU"/>
        </w:rPr>
        <w:t>рисунок флага муниципального округа Головинский.</w:t>
      </w: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widowControl w:val="0"/>
        <w:tabs>
          <w:tab w:val="left" w:pos="6818"/>
          <w:tab w:val="left" w:pos="8121"/>
        </w:tabs>
        <w:spacing w:line="281" w:lineRule="exact"/>
        <w:ind w:left="5103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Приложение </w:t>
      </w:r>
    </w:p>
    <w:p w:rsidR="00006A83" w:rsidRDefault="00006A83" w:rsidP="00006A83">
      <w:pPr>
        <w:widowControl w:val="0"/>
        <w:tabs>
          <w:tab w:val="left" w:pos="6818"/>
          <w:tab w:val="left" w:pos="8121"/>
        </w:tabs>
        <w:spacing w:line="281" w:lineRule="exact"/>
        <w:ind w:left="5103"/>
        <w:rPr>
          <w:color w:val="000000"/>
          <w:lang w:bidi="ru-RU"/>
        </w:rPr>
      </w:pPr>
      <w:r w:rsidRPr="00790EE3">
        <w:rPr>
          <w:color w:val="000000"/>
          <w:lang w:bidi="ru-RU"/>
        </w:rPr>
        <w:t>к Положению «О флаге муниципального ок</w:t>
      </w:r>
      <w:r>
        <w:rPr>
          <w:color w:val="000000"/>
          <w:lang w:bidi="ru-RU"/>
        </w:rPr>
        <w:t>руга Головинский в городе Москве</w:t>
      </w:r>
    </w:p>
    <w:p w:rsidR="00006A83" w:rsidRDefault="00006A83" w:rsidP="00006A83">
      <w:pPr>
        <w:spacing w:line="276" w:lineRule="auto"/>
        <w:jc w:val="both"/>
      </w:pPr>
    </w:p>
    <w:p w:rsidR="00006A83" w:rsidRDefault="00006A83" w:rsidP="00006A83">
      <w:pPr>
        <w:spacing w:line="276" w:lineRule="auto"/>
        <w:jc w:val="both"/>
      </w:pPr>
    </w:p>
    <w:p w:rsidR="00006A83" w:rsidRPr="00790EE3" w:rsidRDefault="00006A83" w:rsidP="00006A83">
      <w:pPr>
        <w:jc w:val="center"/>
        <w:rPr>
          <w:b/>
          <w:bCs/>
          <w:lang w:bidi="ru-RU"/>
        </w:rPr>
      </w:pPr>
      <w:bookmarkStart w:id="23" w:name="bookmark42"/>
      <w:r w:rsidRPr="00790EE3">
        <w:rPr>
          <w:b/>
          <w:bCs/>
          <w:lang w:bidi="ru-RU"/>
        </w:rPr>
        <w:t>РИСУНОК ФЛАГА</w:t>
      </w:r>
      <w:bookmarkEnd w:id="23"/>
    </w:p>
    <w:p w:rsidR="00006A83" w:rsidRPr="00790EE3" w:rsidRDefault="00006A83" w:rsidP="00006A83">
      <w:pPr>
        <w:jc w:val="center"/>
        <w:rPr>
          <w:b/>
          <w:bCs/>
          <w:lang w:bidi="ru-RU"/>
        </w:rPr>
      </w:pPr>
      <w:bookmarkStart w:id="24" w:name="bookmark43"/>
      <w:r w:rsidRPr="00790EE3">
        <w:rPr>
          <w:b/>
          <w:bCs/>
          <w:lang w:bidi="ru-RU"/>
        </w:rPr>
        <w:t>МУНИЦИПАЛЬНОГО ОКРУГА ГОЛОВИНСКИЙ</w:t>
      </w:r>
      <w:bookmarkEnd w:id="24"/>
    </w:p>
    <w:p w:rsidR="00006A83" w:rsidRPr="00790EE3" w:rsidRDefault="00006A83" w:rsidP="00006A83">
      <w:pPr>
        <w:framePr w:wrap="none" w:vAnchor="page" w:hAnchor="page" w:x="2583" w:y="5190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bookmarkStart w:id="25" w:name="bookmark44"/>
    </w:p>
    <w:p w:rsidR="00006A83" w:rsidRPr="00790EE3" w:rsidRDefault="00006A83" w:rsidP="00006A83">
      <w:pPr>
        <w:jc w:val="center"/>
        <w:rPr>
          <w:b/>
          <w:bCs/>
          <w:lang w:bidi="ru-RU"/>
        </w:rPr>
      </w:pPr>
      <w:r w:rsidRPr="00790EE3">
        <w:rPr>
          <w:b/>
          <w:bCs/>
          <w:lang w:bidi="ru-RU"/>
        </w:rPr>
        <w:t>В ГОРОДЕ МОСКВЕ</w:t>
      </w:r>
      <w:bookmarkEnd w:id="25"/>
    </w:p>
    <w:p w:rsidR="00006A83" w:rsidRDefault="00006A83" w:rsidP="00006A83"/>
    <w:p w:rsidR="00006A83" w:rsidRDefault="00006A83" w:rsidP="00006A83"/>
    <w:p w:rsidR="00006A83" w:rsidRDefault="00006A83" w:rsidP="00006A83">
      <w:pPr>
        <w:ind w:left="993"/>
      </w:pPr>
      <w:r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B5C859E" wp14:editId="277F002D">
            <wp:extent cx="4037330" cy="6927215"/>
            <wp:effectExtent l="0" t="0" r="1270" b="6985"/>
            <wp:docPr id="1" name="Рисунок 1" descr="\\server\Change\Обмен\СД МО № 6. 25.04.2017г\Геральдистика. 2017г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\server\Change\Обмен\СД МО № 6. 25.04.2017г\Геральдистика. 2017г\media\image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692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A83" w:rsidRDefault="00006A83" w:rsidP="002C347D"/>
    <w:sectPr w:rsidR="00006A83" w:rsidSect="008E53D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FE5"/>
    <w:multiLevelType w:val="multilevel"/>
    <w:tmpl w:val="8A86A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91A8E"/>
    <w:multiLevelType w:val="multilevel"/>
    <w:tmpl w:val="616A8E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D7417"/>
    <w:multiLevelType w:val="hybridMultilevel"/>
    <w:tmpl w:val="90023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5F08"/>
    <w:multiLevelType w:val="multilevel"/>
    <w:tmpl w:val="E74AC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5A7831"/>
    <w:multiLevelType w:val="multilevel"/>
    <w:tmpl w:val="639A9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1F4B19"/>
    <w:multiLevelType w:val="multilevel"/>
    <w:tmpl w:val="DB90B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3D49F9"/>
    <w:multiLevelType w:val="multilevel"/>
    <w:tmpl w:val="2B42D5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767CD2"/>
    <w:multiLevelType w:val="multilevel"/>
    <w:tmpl w:val="9EBE4F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36148F"/>
    <w:multiLevelType w:val="multilevel"/>
    <w:tmpl w:val="E1D693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FF590E"/>
    <w:multiLevelType w:val="multilevel"/>
    <w:tmpl w:val="87BC9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0A4D86"/>
    <w:multiLevelType w:val="multilevel"/>
    <w:tmpl w:val="B67076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3A16E0"/>
    <w:multiLevelType w:val="multilevel"/>
    <w:tmpl w:val="793C85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A32C8B"/>
    <w:multiLevelType w:val="multilevel"/>
    <w:tmpl w:val="39EA57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9F20616"/>
    <w:multiLevelType w:val="multilevel"/>
    <w:tmpl w:val="580AFB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BA535D"/>
    <w:multiLevelType w:val="multilevel"/>
    <w:tmpl w:val="AA7256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1B06BA"/>
    <w:multiLevelType w:val="multilevel"/>
    <w:tmpl w:val="616A8E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E502EB"/>
    <w:multiLevelType w:val="multilevel"/>
    <w:tmpl w:val="60DA17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435B1"/>
    <w:multiLevelType w:val="hybridMultilevel"/>
    <w:tmpl w:val="0D34C926"/>
    <w:lvl w:ilvl="0" w:tplc="44B43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0380B"/>
    <w:multiLevelType w:val="hybridMultilevel"/>
    <w:tmpl w:val="8ED875DE"/>
    <w:lvl w:ilvl="0" w:tplc="44B43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554BC"/>
    <w:multiLevelType w:val="multilevel"/>
    <w:tmpl w:val="E6DE55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831692"/>
    <w:multiLevelType w:val="multilevel"/>
    <w:tmpl w:val="13E47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6B4785"/>
    <w:multiLevelType w:val="multilevel"/>
    <w:tmpl w:val="E95066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C1E715D"/>
    <w:multiLevelType w:val="multilevel"/>
    <w:tmpl w:val="7D3837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EA66AE"/>
    <w:multiLevelType w:val="multilevel"/>
    <w:tmpl w:val="BEDC9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3"/>
  </w:num>
  <w:num w:numId="5">
    <w:abstractNumId w:val="19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3"/>
  </w:num>
  <w:num w:numId="11">
    <w:abstractNumId w:val="23"/>
  </w:num>
  <w:num w:numId="12">
    <w:abstractNumId w:val="9"/>
  </w:num>
  <w:num w:numId="13">
    <w:abstractNumId w:val="22"/>
  </w:num>
  <w:num w:numId="14">
    <w:abstractNumId w:val="7"/>
  </w:num>
  <w:num w:numId="15">
    <w:abstractNumId w:val="20"/>
  </w:num>
  <w:num w:numId="16">
    <w:abstractNumId w:val="6"/>
  </w:num>
  <w:num w:numId="17">
    <w:abstractNumId w:val="8"/>
  </w:num>
  <w:num w:numId="18">
    <w:abstractNumId w:val="1"/>
  </w:num>
  <w:num w:numId="19">
    <w:abstractNumId w:val="18"/>
  </w:num>
  <w:num w:numId="20">
    <w:abstractNumId w:val="17"/>
  </w:num>
  <w:num w:numId="21">
    <w:abstractNumId w:val="2"/>
  </w:num>
  <w:num w:numId="22">
    <w:abstractNumId w:val="10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28"/>
    <w:rsid w:val="00006A83"/>
    <w:rsid w:val="00032AE0"/>
    <w:rsid w:val="00111706"/>
    <w:rsid w:val="001209C0"/>
    <w:rsid w:val="001B5857"/>
    <w:rsid w:val="001C178C"/>
    <w:rsid w:val="002C347D"/>
    <w:rsid w:val="00335412"/>
    <w:rsid w:val="00372050"/>
    <w:rsid w:val="003C4320"/>
    <w:rsid w:val="003E602F"/>
    <w:rsid w:val="00407331"/>
    <w:rsid w:val="004130B4"/>
    <w:rsid w:val="00422723"/>
    <w:rsid w:val="004275EE"/>
    <w:rsid w:val="00531670"/>
    <w:rsid w:val="005337D5"/>
    <w:rsid w:val="00535457"/>
    <w:rsid w:val="00572805"/>
    <w:rsid w:val="00573A9C"/>
    <w:rsid w:val="0058610A"/>
    <w:rsid w:val="006551B8"/>
    <w:rsid w:val="00666AA7"/>
    <w:rsid w:val="006E2C58"/>
    <w:rsid w:val="00790EE3"/>
    <w:rsid w:val="007B24E0"/>
    <w:rsid w:val="00820890"/>
    <w:rsid w:val="008252C0"/>
    <w:rsid w:val="00837152"/>
    <w:rsid w:val="008717B5"/>
    <w:rsid w:val="008A3C27"/>
    <w:rsid w:val="008E53DD"/>
    <w:rsid w:val="00916931"/>
    <w:rsid w:val="0092045F"/>
    <w:rsid w:val="009550B7"/>
    <w:rsid w:val="009710AB"/>
    <w:rsid w:val="009B3CC5"/>
    <w:rsid w:val="009E05F4"/>
    <w:rsid w:val="009E072D"/>
    <w:rsid w:val="00A11228"/>
    <w:rsid w:val="00A23CF7"/>
    <w:rsid w:val="00AF0228"/>
    <w:rsid w:val="00B142B5"/>
    <w:rsid w:val="00B817F0"/>
    <w:rsid w:val="00C12D08"/>
    <w:rsid w:val="00CF54E0"/>
    <w:rsid w:val="00D0616F"/>
    <w:rsid w:val="00DE12F9"/>
    <w:rsid w:val="00E835AF"/>
    <w:rsid w:val="00E9362A"/>
    <w:rsid w:val="00EB1003"/>
    <w:rsid w:val="00F1199A"/>
    <w:rsid w:val="00FA2E24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A11228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11228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A11228"/>
    <w:pPr>
      <w:widowControl w:val="0"/>
      <w:shd w:val="clear" w:color="auto" w:fill="FFFFFF"/>
      <w:spacing w:before="300" w:line="270" w:lineRule="exact"/>
      <w:ind w:hanging="1220"/>
      <w:outlineLvl w:val="1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11228"/>
    <w:pPr>
      <w:widowControl w:val="0"/>
      <w:shd w:val="clear" w:color="auto" w:fill="FFFFFF"/>
      <w:spacing w:before="420" w:after="60" w:line="281" w:lineRule="exact"/>
      <w:ind w:hanging="360"/>
    </w:pPr>
    <w:rPr>
      <w:sz w:val="20"/>
      <w:szCs w:val="20"/>
    </w:rPr>
  </w:style>
  <w:style w:type="character" w:customStyle="1" w:styleId="1">
    <w:name w:val="Заголовок №1_"/>
    <w:basedOn w:val="a0"/>
    <w:link w:val="10"/>
    <w:rsid w:val="00A11228"/>
    <w:rPr>
      <w:b/>
      <w:bCs/>
      <w:sz w:val="32"/>
      <w:szCs w:val="3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11228"/>
    <w:rPr>
      <w:spacing w:val="20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11228"/>
    <w:pPr>
      <w:widowControl w:val="0"/>
      <w:shd w:val="clear" w:color="auto" w:fill="FFFFFF"/>
      <w:spacing w:after="300" w:line="0" w:lineRule="atLeast"/>
      <w:outlineLvl w:val="0"/>
    </w:pPr>
    <w:rPr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rsid w:val="00A11228"/>
    <w:pPr>
      <w:widowControl w:val="0"/>
      <w:shd w:val="clear" w:color="auto" w:fill="FFFFFF"/>
      <w:spacing w:after="60" w:line="216" w:lineRule="exact"/>
    </w:pPr>
    <w:rPr>
      <w:spacing w:val="20"/>
      <w:sz w:val="28"/>
      <w:szCs w:val="28"/>
    </w:rPr>
  </w:style>
  <w:style w:type="paragraph" w:styleId="a3">
    <w:name w:val="Balloon Text"/>
    <w:basedOn w:val="a"/>
    <w:link w:val="a4"/>
    <w:rsid w:val="00A11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1228"/>
    <w:rPr>
      <w:rFonts w:ascii="Tahoma" w:hAnsi="Tahoma" w:cs="Tahoma"/>
      <w:sz w:val="16"/>
      <w:szCs w:val="16"/>
    </w:rPr>
  </w:style>
  <w:style w:type="character" w:customStyle="1" w:styleId="16">
    <w:name w:val="Основной текст (16)_"/>
    <w:basedOn w:val="a0"/>
    <w:link w:val="160"/>
    <w:rsid w:val="00A11228"/>
    <w:rPr>
      <w:b/>
      <w:bCs/>
      <w:sz w:val="32"/>
      <w:szCs w:val="32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A11228"/>
    <w:pPr>
      <w:widowControl w:val="0"/>
      <w:shd w:val="clear" w:color="auto" w:fill="FFFFFF"/>
      <w:spacing w:before="840" w:line="364" w:lineRule="exact"/>
      <w:jc w:val="center"/>
    </w:pPr>
    <w:rPr>
      <w:b/>
      <w:bCs/>
      <w:sz w:val="32"/>
      <w:szCs w:val="32"/>
    </w:rPr>
  </w:style>
  <w:style w:type="character" w:customStyle="1" w:styleId="a5">
    <w:name w:val="Подпись к картинке_"/>
    <w:basedOn w:val="a0"/>
    <w:link w:val="a6"/>
    <w:rsid w:val="00B817F0"/>
    <w:rPr>
      <w:spacing w:val="20"/>
      <w:sz w:val="28"/>
      <w:szCs w:val="28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B817F0"/>
    <w:pPr>
      <w:widowControl w:val="0"/>
      <w:shd w:val="clear" w:color="auto" w:fill="FFFFFF"/>
      <w:spacing w:line="0" w:lineRule="atLeast"/>
    </w:pPr>
    <w:rPr>
      <w:spacing w:val="20"/>
      <w:sz w:val="28"/>
      <w:szCs w:val="28"/>
    </w:rPr>
  </w:style>
  <w:style w:type="paragraph" w:styleId="a7">
    <w:name w:val="No Spacing"/>
    <w:uiPriority w:val="1"/>
    <w:qFormat/>
    <w:rsid w:val="00572805"/>
    <w:rPr>
      <w:sz w:val="24"/>
      <w:szCs w:val="24"/>
    </w:rPr>
  </w:style>
  <w:style w:type="paragraph" w:styleId="a8">
    <w:name w:val="List Paragraph"/>
    <w:basedOn w:val="a"/>
    <w:uiPriority w:val="34"/>
    <w:qFormat/>
    <w:rsid w:val="00837152"/>
    <w:pPr>
      <w:ind w:left="720"/>
      <w:contextualSpacing/>
    </w:pPr>
  </w:style>
  <w:style w:type="character" w:styleId="a9">
    <w:name w:val="Hyperlink"/>
    <w:basedOn w:val="a0"/>
    <w:rsid w:val="00920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A11228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11228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A11228"/>
    <w:pPr>
      <w:widowControl w:val="0"/>
      <w:shd w:val="clear" w:color="auto" w:fill="FFFFFF"/>
      <w:spacing w:before="300" w:line="270" w:lineRule="exact"/>
      <w:ind w:hanging="1220"/>
      <w:outlineLvl w:val="1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11228"/>
    <w:pPr>
      <w:widowControl w:val="0"/>
      <w:shd w:val="clear" w:color="auto" w:fill="FFFFFF"/>
      <w:spacing w:before="420" w:after="60" w:line="281" w:lineRule="exact"/>
      <w:ind w:hanging="360"/>
    </w:pPr>
    <w:rPr>
      <w:sz w:val="20"/>
      <w:szCs w:val="20"/>
    </w:rPr>
  </w:style>
  <w:style w:type="character" w:customStyle="1" w:styleId="1">
    <w:name w:val="Заголовок №1_"/>
    <w:basedOn w:val="a0"/>
    <w:link w:val="10"/>
    <w:rsid w:val="00A11228"/>
    <w:rPr>
      <w:b/>
      <w:bCs/>
      <w:sz w:val="32"/>
      <w:szCs w:val="3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11228"/>
    <w:rPr>
      <w:spacing w:val="20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11228"/>
    <w:pPr>
      <w:widowControl w:val="0"/>
      <w:shd w:val="clear" w:color="auto" w:fill="FFFFFF"/>
      <w:spacing w:after="300" w:line="0" w:lineRule="atLeast"/>
      <w:outlineLvl w:val="0"/>
    </w:pPr>
    <w:rPr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rsid w:val="00A11228"/>
    <w:pPr>
      <w:widowControl w:val="0"/>
      <w:shd w:val="clear" w:color="auto" w:fill="FFFFFF"/>
      <w:spacing w:after="60" w:line="216" w:lineRule="exact"/>
    </w:pPr>
    <w:rPr>
      <w:spacing w:val="20"/>
      <w:sz w:val="28"/>
      <w:szCs w:val="28"/>
    </w:rPr>
  </w:style>
  <w:style w:type="paragraph" w:styleId="a3">
    <w:name w:val="Balloon Text"/>
    <w:basedOn w:val="a"/>
    <w:link w:val="a4"/>
    <w:rsid w:val="00A11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1228"/>
    <w:rPr>
      <w:rFonts w:ascii="Tahoma" w:hAnsi="Tahoma" w:cs="Tahoma"/>
      <w:sz w:val="16"/>
      <w:szCs w:val="16"/>
    </w:rPr>
  </w:style>
  <w:style w:type="character" w:customStyle="1" w:styleId="16">
    <w:name w:val="Основной текст (16)_"/>
    <w:basedOn w:val="a0"/>
    <w:link w:val="160"/>
    <w:rsid w:val="00A11228"/>
    <w:rPr>
      <w:b/>
      <w:bCs/>
      <w:sz w:val="32"/>
      <w:szCs w:val="32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A11228"/>
    <w:pPr>
      <w:widowControl w:val="0"/>
      <w:shd w:val="clear" w:color="auto" w:fill="FFFFFF"/>
      <w:spacing w:before="840" w:line="364" w:lineRule="exact"/>
      <w:jc w:val="center"/>
    </w:pPr>
    <w:rPr>
      <w:b/>
      <w:bCs/>
      <w:sz w:val="32"/>
      <w:szCs w:val="32"/>
    </w:rPr>
  </w:style>
  <w:style w:type="character" w:customStyle="1" w:styleId="a5">
    <w:name w:val="Подпись к картинке_"/>
    <w:basedOn w:val="a0"/>
    <w:link w:val="a6"/>
    <w:rsid w:val="00B817F0"/>
    <w:rPr>
      <w:spacing w:val="20"/>
      <w:sz w:val="28"/>
      <w:szCs w:val="28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B817F0"/>
    <w:pPr>
      <w:widowControl w:val="0"/>
      <w:shd w:val="clear" w:color="auto" w:fill="FFFFFF"/>
      <w:spacing w:line="0" w:lineRule="atLeast"/>
    </w:pPr>
    <w:rPr>
      <w:spacing w:val="20"/>
      <w:sz w:val="28"/>
      <w:szCs w:val="28"/>
    </w:rPr>
  </w:style>
  <w:style w:type="paragraph" w:styleId="a7">
    <w:name w:val="No Spacing"/>
    <w:uiPriority w:val="1"/>
    <w:qFormat/>
    <w:rsid w:val="00572805"/>
    <w:rPr>
      <w:sz w:val="24"/>
      <w:szCs w:val="24"/>
    </w:rPr>
  </w:style>
  <w:style w:type="paragraph" w:styleId="a8">
    <w:name w:val="List Paragraph"/>
    <w:basedOn w:val="a"/>
    <w:uiPriority w:val="34"/>
    <w:qFormat/>
    <w:rsid w:val="00837152"/>
    <w:pPr>
      <w:ind w:left="720"/>
      <w:contextualSpacing/>
    </w:pPr>
  </w:style>
  <w:style w:type="character" w:styleId="a9">
    <w:name w:val="Hyperlink"/>
    <w:basedOn w:val="a0"/>
    <w:rsid w:val="00920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he-golovin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16</Pages>
  <Words>3989</Words>
  <Characters>22740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 Головинский</dc:creator>
  <cp:lastModifiedBy>Трансляция</cp:lastModifiedBy>
  <cp:revision>44</cp:revision>
  <dcterms:created xsi:type="dcterms:W3CDTF">2017-04-07T08:26:00Z</dcterms:created>
  <dcterms:modified xsi:type="dcterms:W3CDTF">2017-05-22T14:05:00Z</dcterms:modified>
</cp:coreProperties>
</file>