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B3C" w:rsidRPr="001E3B3C" w:rsidRDefault="001E3B3C" w:rsidP="001E3B3C">
      <w:pPr>
        <w:shd w:val="clear" w:color="auto" w:fill="FFFFFF"/>
        <w:spacing w:before="259" w:after="259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1E3B3C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Решение № 67 от 25 сентября 2012 года "О представлении интересов органов местного самоуправления внутригородского муниципаль-ного образования Головинское в городе Москве"</w:t>
      </w:r>
    </w:p>
    <w:p w:rsidR="001E3B3C" w:rsidRPr="001E3B3C" w:rsidRDefault="001E3B3C" w:rsidP="001E3B3C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3B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МУНИЦИПАЛЬНОЕ СОБРАНИЕ</w:t>
      </w:r>
    </w:p>
    <w:p w:rsidR="001E3B3C" w:rsidRPr="001E3B3C" w:rsidRDefault="001E3B3C" w:rsidP="001E3B3C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3B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внутригородского муниципального образования</w:t>
      </w:r>
    </w:p>
    <w:p w:rsidR="001E3B3C" w:rsidRPr="001E3B3C" w:rsidRDefault="001E3B3C" w:rsidP="001E3B3C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3B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</w:p>
    <w:p w:rsidR="001E3B3C" w:rsidRPr="001E3B3C" w:rsidRDefault="001E3B3C" w:rsidP="001E3B3C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3B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городе Москве</w:t>
      </w:r>
    </w:p>
    <w:p w:rsidR="001E3B3C" w:rsidRPr="001E3B3C" w:rsidRDefault="001E3B3C" w:rsidP="001E3B3C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3B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E3B3C" w:rsidRPr="001E3B3C" w:rsidRDefault="001E3B3C" w:rsidP="001E3B3C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3B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</w:t>
      </w:r>
    </w:p>
    <w:p w:rsidR="001E3B3C" w:rsidRPr="001E3B3C" w:rsidRDefault="001E3B3C" w:rsidP="001E3B3C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3B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E3B3C" w:rsidRPr="001E3B3C" w:rsidRDefault="001E3B3C" w:rsidP="001E3B3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3B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25 сентября 2012 года   №  67                                                                                                 </w:t>
      </w:r>
    </w:p>
    <w:p w:rsidR="001E3B3C" w:rsidRPr="001E3B3C" w:rsidRDefault="001E3B3C" w:rsidP="001E3B3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3B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E3B3C" w:rsidRPr="001E3B3C" w:rsidRDefault="001E3B3C" w:rsidP="001E3B3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3B3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 представлении интересов органов местного самоуправления внутригородского муниципаль-ного образования Головинское в городе Москве</w:t>
      </w:r>
    </w:p>
    <w:p w:rsidR="001E3B3C" w:rsidRPr="001E3B3C" w:rsidRDefault="001E3B3C" w:rsidP="001E3B3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3B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Согласно частям 1, 2 статьи 34, статье 41 Федерального закона от 6 октября 2003 года N 131-ФЗ "Об общих принципах организации местного самоуправления в Российской Федерации", частям 1, 2, 3 статьи 10, статье 35 Закона города Москвы от 6 ноября 2002 года № 56 «Об организации местного самоуправления в городе Москве», части 1 статьи 7, пункту 1 части 1 статьи 19 Устава внутригородского муниципального образования Головинское в городе Москве, в соответствии со статьями 185, 186 Гражданского кодекса Российской Федерации, со статьями 53, 54 Гражданского процессуального кодекса Российской Федерации,</w:t>
      </w:r>
    </w:p>
    <w:p w:rsidR="001E3B3C" w:rsidRPr="001E3B3C" w:rsidRDefault="001E3B3C" w:rsidP="001E3B3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3B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</w:t>
      </w:r>
      <w:r w:rsidRPr="001E3B3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E3B3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муниципальным Собранием  принято решение:</w:t>
      </w:r>
    </w:p>
    <w:p w:rsidR="001E3B3C" w:rsidRPr="001E3B3C" w:rsidRDefault="001E3B3C" w:rsidP="001E3B3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3B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1.В соответствии со структурой органов местного самоуправления внутригородского муниципального образования Головинское в городе Москве определить следующих представляемых лиц:</w:t>
      </w:r>
    </w:p>
    <w:p w:rsidR="001E3B3C" w:rsidRPr="001E3B3C" w:rsidRDefault="001E3B3C" w:rsidP="001E3B3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3B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1.1.      представительный орган местного самоуправления – Муниципальное Собрание внутригородского муниципального образования Головинское в городе Москве;</w:t>
      </w:r>
    </w:p>
    <w:p w:rsidR="001E3B3C" w:rsidRPr="001E3B3C" w:rsidRDefault="001E3B3C" w:rsidP="001E3B3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3B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1.2.      исполнительно-распорядительный орган местного самоуправления – муниципалитет внутригородского муниципального образования Головинское в городе Москве (далее – муниципалитет);</w:t>
      </w:r>
    </w:p>
    <w:p w:rsidR="001E3B3C" w:rsidRPr="001E3B3C" w:rsidRDefault="001E3B3C" w:rsidP="001E3B3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3B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1.3.      высшее выборное должностное лицо органов местного самоуправления – Руководитель внутригородского муниципального образования Головинское в городе Москве.</w:t>
      </w:r>
    </w:p>
    <w:p w:rsidR="001E3B3C" w:rsidRPr="001E3B3C" w:rsidRDefault="001E3B3C" w:rsidP="001E3B3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3B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Наделить правом представления интересов органов местного самоуправления внутригородского муниципального образования Головинское в городе Москве – юрисконсульта-главного специалиста муниципалитета</w:t>
      </w:r>
      <w:r w:rsidRPr="001E3B3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E3B3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Кудряшова Илью Валерьевича</w:t>
      </w:r>
      <w:r w:rsidRPr="001E3B3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E3B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(далее – уполномоченное лицо).</w:t>
      </w:r>
    </w:p>
    <w:p w:rsidR="001E3B3C" w:rsidRPr="001E3B3C" w:rsidRDefault="001E3B3C" w:rsidP="001E3B3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3B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 Выдать уполномоченному лицу доверенность за подписью соответствующего должностного лица органов местного самоуправления внутригородского муниципального образования Головинское в городе Москве, на соответствующем бланке, с указанными в ней полномочиями и сроком действия согласно приложению.</w:t>
      </w:r>
    </w:p>
    <w:p w:rsidR="001E3B3C" w:rsidRPr="001E3B3C" w:rsidRDefault="001E3B3C" w:rsidP="001E3B3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3B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4. Муниципалитету (Руководитель</w:t>
      </w:r>
      <w:r w:rsidRPr="001E3B3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E3B3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Терюшков Р.И.</w:t>
      </w:r>
      <w:r w:rsidRPr="001E3B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): разместить  настоящее решение на сайте муниципалитета</w:t>
      </w:r>
      <w:r w:rsidRPr="001E3B3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4" w:history="1">
        <w:r w:rsidRPr="001E3B3C">
          <w:rPr>
            <w:rFonts w:ascii="Arial" w:eastAsia="Times New Roman" w:hAnsi="Arial" w:cs="Arial"/>
            <w:color w:val="0072BC"/>
            <w:sz w:val="18"/>
            <w:u w:val="single"/>
            <w:lang w:eastAsia="ru-RU"/>
          </w:rPr>
          <w:t>www.nashe-golovino.ru</w:t>
        </w:r>
      </w:hyperlink>
    </w:p>
    <w:p w:rsidR="001E3B3C" w:rsidRPr="001E3B3C" w:rsidRDefault="001E3B3C" w:rsidP="001E3B3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3B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5. Настоящее решение вступает в силу со дня его принятия.</w:t>
      </w:r>
    </w:p>
    <w:p w:rsidR="001E3B3C" w:rsidRPr="001E3B3C" w:rsidRDefault="001E3B3C" w:rsidP="001E3B3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3B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6. Контроль исполнения настоящего решения возложить на Руководителя внутригородского муниципального образования Головинское в городе Москве</w:t>
      </w:r>
      <w:r w:rsidRPr="001E3B3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E3B3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Зуева Д.В. </w:t>
      </w:r>
      <w:r w:rsidRPr="001E3B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председателя Регламентной комиссии муниципального Собрания внутригородского муниципального образования Головинское в городе Москве - депутата </w:t>
      </w:r>
      <w:r w:rsidRPr="001E3B3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E3B3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Сердцева А.И.</w:t>
      </w:r>
    </w:p>
    <w:p w:rsidR="001E3B3C" w:rsidRPr="001E3B3C" w:rsidRDefault="001E3B3C" w:rsidP="001E3B3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3B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E3B3C" w:rsidRPr="001E3B3C" w:rsidRDefault="001E3B3C" w:rsidP="001E3B3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3B3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Руководитель внутригородского</w:t>
      </w:r>
    </w:p>
    <w:p w:rsidR="001E3B3C" w:rsidRPr="001E3B3C" w:rsidRDefault="001E3B3C" w:rsidP="001E3B3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3B3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муниципального образования</w:t>
      </w:r>
    </w:p>
    <w:p w:rsidR="001E3B3C" w:rsidRPr="001E3B3C" w:rsidRDefault="001E3B3C" w:rsidP="001E3B3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3B3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Головинское в городе Москве                                                                                      Д.В. Зуев</w:t>
      </w:r>
    </w:p>
    <w:p w:rsidR="001E3B3C" w:rsidRPr="001E3B3C" w:rsidRDefault="001E3B3C" w:rsidP="001E3B3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3B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E3B3C" w:rsidRPr="001E3B3C" w:rsidRDefault="001E3B3C" w:rsidP="001E3B3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3B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E3B3C" w:rsidRPr="001E3B3C" w:rsidRDefault="001E3B3C" w:rsidP="001E3B3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3B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к решению муниципального Собрания внутригородского муниципального образования Головинское в городе Москве</w:t>
      </w:r>
    </w:p>
    <w:p w:rsidR="001E3B3C" w:rsidRPr="001E3B3C" w:rsidRDefault="001E3B3C" w:rsidP="001E3B3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3B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25 сентября 2012 года № 67</w:t>
      </w:r>
    </w:p>
    <w:p w:rsidR="001E3B3C" w:rsidRPr="001E3B3C" w:rsidRDefault="001E3B3C" w:rsidP="001E3B3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3B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</w:t>
      </w:r>
    </w:p>
    <w:p w:rsidR="001E3B3C" w:rsidRPr="001E3B3C" w:rsidRDefault="001E3B3C" w:rsidP="001E3B3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3B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</w:t>
      </w:r>
      <w:r w:rsidRPr="001E3B3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E3B3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ДОВЕРЕННОСТЬ</w:t>
      </w:r>
    </w:p>
    <w:p w:rsidR="001E3B3C" w:rsidRPr="001E3B3C" w:rsidRDefault="001E3B3C" w:rsidP="001E3B3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3B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г. Москва</w:t>
      </w:r>
    </w:p>
    <w:p w:rsidR="001E3B3C" w:rsidRPr="001E3B3C" w:rsidRDefault="001E3B3C" w:rsidP="001E3B3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3B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E3B3C" w:rsidRPr="001E3B3C" w:rsidRDefault="001E3B3C" w:rsidP="001E3B3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3B3C">
        <w:rPr>
          <w:rFonts w:ascii="Arial" w:eastAsia="Times New Roman" w:hAnsi="Arial" w:cs="Arial"/>
          <w:b/>
          <w:bCs/>
          <w:i/>
          <w:iCs/>
          <w:color w:val="000000"/>
          <w:sz w:val="18"/>
          <w:u w:val="single"/>
          <w:lang w:eastAsia="ru-RU"/>
        </w:rPr>
        <w:t>дата, месяц, год прописью</w:t>
      </w:r>
    </w:p>
    <w:p w:rsidR="001E3B3C" w:rsidRPr="001E3B3C" w:rsidRDefault="001E3B3C" w:rsidP="001E3B3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3B3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1E3B3C" w:rsidRPr="001E3B3C" w:rsidRDefault="001E3B3C" w:rsidP="001E3B3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3B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Муниципальное Собрание внутригородского муниципального образования Головинское в городе Москве (далее – Муниципальное Собрание) в лице высшего выборного должностного лица органов местного самоуправления внутригородского муниципального образования Головинское в городе Москве Руководителя внутригородского муниципального образования Головинское в городе Москве Зуева Дениса Валентиновича (далее – Руководитель муниципального образования), уполномочивает </w:t>
      </w:r>
    </w:p>
    <w:p w:rsidR="001E3B3C" w:rsidRPr="001E3B3C" w:rsidRDefault="001E3B3C" w:rsidP="001E3B3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3B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юрисконсульта – главного специалиста муниципалитета внутригородского муниципального образования Головинское в городе Москве</w:t>
      </w:r>
      <w:r w:rsidRPr="001E3B3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Кудряшова Илью Валерьевича</w:t>
      </w:r>
      <w:r w:rsidRPr="001E3B3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E3B3C">
        <w:rPr>
          <w:rFonts w:ascii="Arial" w:eastAsia="Times New Roman" w:hAnsi="Arial" w:cs="Arial"/>
          <w:i/>
          <w:iCs/>
          <w:color w:val="000000"/>
          <w:sz w:val="18"/>
          <w:u w:val="single"/>
          <w:lang w:eastAsia="ru-RU"/>
        </w:rPr>
        <w:t>дата, месяц, год рождения</w:t>
      </w:r>
      <w:r w:rsidRPr="001E3B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(паспорт: _____ № ____________, выдан _______________________________,</w:t>
      </w:r>
      <w:r w:rsidRPr="001E3B3C">
        <w:rPr>
          <w:rFonts w:ascii="Arial" w:eastAsia="Times New Roman" w:hAnsi="Arial" w:cs="Arial"/>
          <w:i/>
          <w:iCs/>
          <w:color w:val="000000"/>
          <w:sz w:val="18"/>
          <w:u w:val="single"/>
          <w:lang w:eastAsia="ru-RU"/>
        </w:rPr>
        <w:t>дата выдачи,</w:t>
      </w:r>
      <w:r w:rsidRPr="001E3B3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E3B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код подразделения _____-_____, зарегистрированного по адресу: ___________ ___________________________________________________) (далее – уполномоченное лицо)</w:t>
      </w:r>
    </w:p>
    <w:p w:rsidR="001E3B3C" w:rsidRPr="001E3B3C" w:rsidRDefault="001E3B3C" w:rsidP="001E3B3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3B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представлять интересы Муниципального Собрания, Руководителя муниципального образования во всех органах, включая судебные органы ведомствах, объединениях, а также в  организациях, учреждениях и предприятиях не зависимо от их форм собственности,</w:t>
      </w:r>
    </w:p>
    <w:p w:rsidR="001E3B3C" w:rsidRPr="001E3B3C" w:rsidRDefault="001E3B3C" w:rsidP="001E3B3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3B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с правом получать и представлять все необходимые документы, выписки, дубликаты, свидетельства, копии;</w:t>
      </w:r>
    </w:p>
    <w:p w:rsidR="001E3B3C" w:rsidRPr="001E3B3C" w:rsidRDefault="001E3B3C" w:rsidP="001E3B3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3B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расписываться; </w:t>
      </w:r>
    </w:p>
    <w:p w:rsidR="001E3B3C" w:rsidRPr="001E3B3C" w:rsidRDefault="001E3B3C" w:rsidP="001E3B3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3B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уполномоченное лицо наделяется всеми правами предусмотренные положениями Гражданского процессуального кодекса Российской Федерации (ГПК РФ), в том числе совершения согласно статьям 53, 54 ГПК РФ от имени представляемого всех процессуальных действий, представляемых законом истцу, ответчику и третьим лицам, в том числе, с правом признания иска, полного или частичного отказа от исковых требований, обжалования решений суда, а также совершения иных законных действий предусмотренных. ГПК РФ;</w:t>
      </w:r>
    </w:p>
    <w:p w:rsidR="001E3B3C" w:rsidRPr="001E3B3C" w:rsidRDefault="001E3B3C" w:rsidP="001E3B3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3B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совершать другие действия и формальности, связанные с осуществлением деятельности Муниципального Собрания, Руководителя муниципального образования и выполнением поручений в рамках настоящей Доверенности.</w:t>
      </w:r>
    </w:p>
    <w:p w:rsidR="001E3B3C" w:rsidRPr="001E3B3C" w:rsidRDefault="001E3B3C" w:rsidP="001E3B3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3B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Настоящая Доверенность выдана сроком на три года, без права передоверия.</w:t>
      </w:r>
    </w:p>
    <w:p w:rsidR="001E3B3C" w:rsidRPr="001E3B3C" w:rsidRDefault="001E3B3C" w:rsidP="001E3B3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3B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Подпись Кудряшова И.В. _____________________________ удостоверяю.</w:t>
      </w:r>
    </w:p>
    <w:p w:rsidR="001E3B3C" w:rsidRPr="001E3B3C" w:rsidRDefault="001E3B3C" w:rsidP="001E3B3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3B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E3B3C" w:rsidRPr="001E3B3C" w:rsidRDefault="001E3B3C" w:rsidP="001E3B3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3B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1E3B3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Руководитель внутригородского муниципального</w:t>
      </w:r>
    </w:p>
    <w:p w:rsidR="001E3B3C" w:rsidRPr="001E3B3C" w:rsidRDefault="001E3B3C" w:rsidP="001E3B3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3B3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образования Головинское в городе Москве                                                                      Д.В. Зуев</w:t>
      </w:r>
    </w:p>
    <w:p w:rsidR="001E3B3C" w:rsidRPr="001E3B3C" w:rsidRDefault="001E3B3C" w:rsidP="001E3B3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3B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                                                                         м.п.</w:t>
      </w:r>
    </w:p>
    <w:p w:rsidR="001E3B3C" w:rsidRPr="001E3B3C" w:rsidRDefault="001E3B3C" w:rsidP="001E3B3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3B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E3B3C" w:rsidRPr="001E3B3C" w:rsidRDefault="001E3B3C" w:rsidP="001E3B3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3B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E3B3C" w:rsidRPr="001E3B3C" w:rsidRDefault="001E3B3C" w:rsidP="001E3B3C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3B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E3B3C" w:rsidRPr="001E3B3C" w:rsidRDefault="001E3B3C" w:rsidP="001E3B3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3B3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ДОВЕРЕННОСТЬ</w:t>
      </w:r>
    </w:p>
    <w:p w:rsidR="001E3B3C" w:rsidRPr="001E3B3C" w:rsidRDefault="001E3B3C" w:rsidP="001E3B3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3B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E3B3C" w:rsidRPr="001E3B3C" w:rsidRDefault="001E3B3C" w:rsidP="001E3B3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3B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г. Москва</w:t>
      </w:r>
    </w:p>
    <w:p w:rsidR="001E3B3C" w:rsidRPr="001E3B3C" w:rsidRDefault="001E3B3C" w:rsidP="001E3B3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3B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E3B3C" w:rsidRPr="001E3B3C" w:rsidRDefault="001E3B3C" w:rsidP="001E3B3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3B3C">
        <w:rPr>
          <w:rFonts w:ascii="Arial" w:eastAsia="Times New Roman" w:hAnsi="Arial" w:cs="Arial"/>
          <w:b/>
          <w:bCs/>
          <w:i/>
          <w:iCs/>
          <w:color w:val="000000"/>
          <w:sz w:val="18"/>
          <w:u w:val="single"/>
          <w:lang w:eastAsia="ru-RU"/>
        </w:rPr>
        <w:t>дата, месяц, год прописью</w:t>
      </w:r>
    </w:p>
    <w:p w:rsidR="001E3B3C" w:rsidRPr="001E3B3C" w:rsidRDefault="001E3B3C" w:rsidP="001E3B3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3B3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1E3B3C" w:rsidRPr="001E3B3C" w:rsidRDefault="001E3B3C" w:rsidP="001E3B3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3B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Муниципалитет внутригородского муниципального образования Головинское в городе Москве (далее – муниципалитет) в лице Руководителя муниципалитета Терюшкова Романа Игоревича, уполномочивает </w:t>
      </w:r>
    </w:p>
    <w:p w:rsidR="001E3B3C" w:rsidRPr="001E3B3C" w:rsidRDefault="001E3B3C" w:rsidP="001E3B3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3B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юрисконсульта – главного специалиста</w:t>
      </w:r>
      <w:r w:rsidRPr="001E3B3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Кудряшова Илью Валерьевича</w:t>
      </w:r>
      <w:r w:rsidRPr="001E3B3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E3B3C">
        <w:rPr>
          <w:rFonts w:ascii="Arial" w:eastAsia="Times New Roman" w:hAnsi="Arial" w:cs="Arial"/>
          <w:i/>
          <w:iCs/>
          <w:color w:val="000000"/>
          <w:sz w:val="18"/>
          <w:u w:val="single"/>
          <w:lang w:eastAsia="ru-RU"/>
        </w:rPr>
        <w:t>дата, месяц, год рождения</w:t>
      </w:r>
      <w:r w:rsidRPr="001E3B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(паспорт: _____ № ____________, выдан _______________________________,</w:t>
      </w:r>
      <w:r w:rsidRPr="001E3B3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E3B3C">
        <w:rPr>
          <w:rFonts w:ascii="Arial" w:eastAsia="Times New Roman" w:hAnsi="Arial" w:cs="Arial"/>
          <w:i/>
          <w:iCs/>
          <w:color w:val="000000"/>
          <w:sz w:val="18"/>
          <w:u w:val="single"/>
          <w:lang w:eastAsia="ru-RU"/>
        </w:rPr>
        <w:t>дата выдачи,</w:t>
      </w:r>
      <w:r w:rsidRPr="001E3B3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E3B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код подразделения _____-_____, зарегистрированного по адресу: ___________ ___________________________________________________) (далее – уполномоченное лицо)</w:t>
      </w:r>
    </w:p>
    <w:p w:rsidR="001E3B3C" w:rsidRPr="001E3B3C" w:rsidRDefault="001E3B3C" w:rsidP="001E3B3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3B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представлять интересы муниципалитета во всех органах, включая судебные органы ведомствах, объединениях, а также в  организациях, учреждениях и предприятиях не зависимо от их форм собственности,</w:t>
      </w:r>
    </w:p>
    <w:p w:rsidR="001E3B3C" w:rsidRPr="001E3B3C" w:rsidRDefault="001E3B3C" w:rsidP="001E3B3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3B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с правом получать и представлять все необходимые документы, выписки, дубликаты, свидетельства, копии;</w:t>
      </w:r>
    </w:p>
    <w:p w:rsidR="001E3B3C" w:rsidRPr="001E3B3C" w:rsidRDefault="001E3B3C" w:rsidP="001E3B3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3B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расписываться; </w:t>
      </w:r>
    </w:p>
    <w:p w:rsidR="001E3B3C" w:rsidRPr="001E3B3C" w:rsidRDefault="001E3B3C" w:rsidP="001E3B3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3B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уполномоченное лицо наделяется всеми правами предусмотренные положениями Гражданского процессуального кодекса Российской Федерации (ГПК РФ), в том числе совершения согласно статьям 53, 54 ГПК РФ от имени представляемого всех процессуальных действий, представляемых законом истцу, ответчику и третьим лицам, в том числе, с правом признания иска, полного или частичного отказа от исковых требований, обжалования решений суда, а также совершения иных законных действий предусмотренных. ГПК РФ;</w:t>
      </w:r>
    </w:p>
    <w:p w:rsidR="001E3B3C" w:rsidRPr="001E3B3C" w:rsidRDefault="001E3B3C" w:rsidP="001E3B3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3B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совершать другие действия и формальности, связанные с осуществлением деятельности муниципалитета и выполнением поручений в рамках настоящей Доверенности.</w:t>
      </w:r>
    </w:p>
    <w:p w:rsidR="001E3B3C" w:rsidRPr="001E3B3C" w:rsidRDefault="001E3B3C" w:rsidP="001E3B3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3B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Настоящая Доверенность выдана сроком на три года, без права передоверия.</w:t>
      </w:r>
    </w:p>
    <w:p w:rsidR="001E3B3C" w:rsidRPr="001E3B3C" w:rsidRDefault="001E3B3C" w:rsidP="001E3B3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3B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</w:t>
      </w:r>
    </w:p>
    <w:p w:rsidR="001E3B3C" w:rsidRPr="001E3B3C" w:rsidRDefault="001E3B3C" w:rsidP="001E3B3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3B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Подпись Кудряшова И.В. _____________________________ удостоверяю.</w:t>
      </w:r>
    </w:p>
    <w:p w:rsidR="001E3B3C" w:rsidRPr="001E3B3C" w:rsidRDefault="001E3B3C" w:rsidP="001E3B3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3B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E3B3C" w:rsidRPr="001E3B3C" w:rsidRDefault="001E3B3C" w:rsidP="001E3B3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3B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E3B3C" w:rsidRPr="001E3B3C" w:rsidRDefault="001E3B3C" w:rsidP="001E3B3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3B3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Руководитель муниципалитета</w:t>
      </w:r>
    </w:p>
    <w:p w:rsidR="001E3B3C" w:rsidRPr="001E3B3C" w:rsidRDefault="001E3B3C" w:rsidP="001E3B3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3B3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внутригородского муниципального</w:t>
      </w:r>
    </w:p>
    <w:p w:rsidR="001E3B3C" w:rsidRPr="001E3B3C" w:rsidRDefault="001E3B3C" w:rsidP="001E3B3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3B3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образования Головинское в городе Москве                                                         Р.И. Терюшков</w:t>
      </w:r>
    </w:p>
    <w:p w:rsidR="001E3B3C" w:rsidRPr="001E3B3C" w:rsidRDefault="001E3B3C" w:rsidP="001E3B3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3B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                                                                                  м.п.</w:t>
      </w:r>
    </w:p>
    <w:p w:rsidR="00AA4FE6" w:rsidRDefault="00AA4FE6"/>
    <w:sectPr w:rsidR="00AA4FE6" w:rsidSect="00AA4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1E3B3C"/>
    <w:rsid w:val="001E3B3C"/>
    <w:rsid w:val="00AA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FE6"/>
  </w:style>
  <w:style w:type="paragraph" w:styleId="1">
    <w:name w:val="heading 1"/>
    <w:basedOn w:val="a"/>
    <w:link w:val="10"/>
    <w:uiPriority w:val="9"/>
    <w:qFormat/>
    <w:rsid w:val="001E3B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3B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E3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3B3C"/>
    <w:rPr>
      <w:b/>
      <w:bCs/>
    </w:rPr>
  </w:style>
  <w:style w:type="character" w:customStyle="1" w:styleId="apple-converted-space">
    <w:name w:val="apple-converted-space"/>
    <w:basedOn w:val="a0"/>
    <w:rsid w:val="001E3B3C"/>
  </w:style>
  <w:style w:type="character" w:styleId="a5">
    <w:name w:val="Hyperlink"/>
    <w:basedOn w:val="a0"/>
    <w:uiPriority w:val="99"/>
    <w:semiHidden/>
    <w:unhideWhenUsed/>
    <w:rsid w:val="001E3B3C"/>
    <w:rPr>
      <w:color w:val="0000FF"/>
      <w:u w:val="single"/>
    </w:rPr>
  </w:style>
  <w:style w:type="character" w:styleId="a6">
    <w:name w:val="Emphasis"/>
    <w:basedOn w:val="a0"/>
    <w:uiPriority w:val="20"/>
    <w:qFormat/>
    <w:rsid w:val="001E3B3C"/>
    <w:rPr>
      <w:i/>
      <w:iCs/>
    </w:rPr>
  </w:style>
  <w:style w:type="paragraph" w:customStyle="1" w:styleId="consnonformat">
    <w:name w:val="consnonformat"/>
    <w:basedOn w:val="a"/>
    <w:rsid w:val="001E3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0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she-golov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1142</Words>
  <Characters>6514</Characters>
  <Application>Microsoft Office Word</Application>
  <DocSecurity>0</DocSecurity>
  <Lines>54</Lines>
  <Paragraphs>15</Paragraphs>
  <ScaleCrop>false</ScaleCrop>
  <Company>org</Company>
  <LinksUpToDate>false</LinksUpToDate>
  <CharactersWithSpaces>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2018-10-04T08:46:00Z</dcterms:created>
  <dcterms:modified xsi:type="dcterms:W3CDTF">2018-10-04T08:47:00Z</dcterms:modified>
</cp:coreProperties>
</file>