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879" w:rsidRPr="00900879" w:rsidRDefault="00900879" w:rsidP="00900879">
      <w:pPr>
        <w:shd w:val="clear" w:color="auto" w:fill="FFFFFF"/>
        <w:spacing w:before="300" w:after="300" w:line="240" w:lineRule="auto"/>
        <w:textAlignment w:val="baseline"/>
        <w:outlineLvl w:val="0"/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Решение № 113 от 19 декабря 2013 года</w:t>
      </w:r>
      <w:proofErr w:type="gramStart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О</w:t>
      </w:r>
      <w:proofErr w:type="gramEnd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б утверждении Структуры администрации муниципального округа 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на срок полномочий 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СОвета</w:t>
      </w:r>
      <w:proofErr w:type="spellEnd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 xml:space="preserve"> депутатов муниципального округа 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kern w:val="36"/>
          <w:sz w:val="26"/>
          <w:szCs w:val="26"/>
          <w:lang w:eastAsia="ru-RU"/>
        </w:rPr>
        <w:t>Головинский</w:t>
      </w:r>
      <w:proofErr w:type="spellEnd"/>
    </w:p>
    <w:p w:rsidR="00900879" w:rsidRPr="00900879" w:rsidRDefault="00900879" w:rsidP="009008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СОВЕТ ДЕПУТАТОВ</w:t>
      </w:r>
    </w:p>
    <w:p w:rsidR="00900879" w:rsidRPr="00900879" w:rsidRDefault="00900879" w:rsidP="009008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МУНИЦИПАЛЬНОГО ОКРУГА ГОЛОВИНСКИЙ</w:t>
      </w:r>
    </w:p>
    <w:p w:rsidR="00900879" w:rsidRPr="00900879" w:rsidRDefault="00900879" w:rsidP="009008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РЕШЕНИЕ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19 декабря 2013 года № 113</w:t>
      </w:r>
    </w:p>
    <w:p w:rsidR="00900879" w:rsidRPr="00900879" w:rsidRDefault="00900879" w:rsidP="009008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Об утверждении Структуры администрации муниципального округа 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на срок полномочий Совета депутатов муниципального округа 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        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 </w:t>
      </w:r>
    </w:p>
    <w:p w:rsidR="00900879" w:rsidRPr="00900879" w:rsidRDefault="00900879" w:rsidP="009008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            В соответствии с Законом города Москвы от 6 ноября 2002 года № 56 «Об организации местного самоуправления в городе Москве», пунктом 4 части 3 статьи 9 Устава 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 городе Москве</w:t>
      </w:r>
    </w:p>
    <w:p w:rsidR="00900879" w:rsidRPr="00900879" w:rsidRDefault="00900879" w:rsidP="009008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</w:p>
    <w:p w:rsidR="00900879" w:rsidRPr="00900879" w:rsidRDefault="00900879" w:rsidP="009008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Советом депутатов принято решение: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1.</w:t>
      </w:r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Утвердить Структуру администрации 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 срок полномочий Совета депутатов 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(приложение).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2.</w:t>
      </w:r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Администрации 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</w:t>
      </w:r>
      <w:proofErr w:type="gram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разместить</w:t>
      </w:r>
      <w:proofErr w:type="gramEnd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настоящее решение и приложение к нему на официальном сайте органов местного самоуправления 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hyperlink r:id="rId4" w:history="1">
        <w:r w:rsidRPr="00900879">
          <w:rPr>
            <w:rFonts w:ascii="Arial" w:eastAsia="Times New Roman" w:hAnsi="Arial" w:cs="Arial"/>
            <w:color w:val="0072BC"/>
            <w:sz w:val="21"/>
            <w:u w:val="single"/>
            <w:lang w:eastAsia="ru-RU"/>
          </w:rPr>
          <w:t>www.nashe-golovino.ru</w:t>
        </w:r>
      </w:hyperlink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.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3.</w:t>
      </w: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 Настоящее решение вступает в силу со дня его принятия.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4.</w:t>
      </w:r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Контроль исполнения настоящего решения возложить на главу 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Зуева Д.В.</w:t>
      </w:r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 председателя Регламентной комиссии – депутата</w:t>
      </w:r>
      <w:r w:rsidRPr="00900879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Сердцева</w:t>
      </w:r>
      <w:proofErr w:type="spellEnd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 А.И.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Глава муниципального округа                                                                                     Д.В. Зуев</w:t>
      </w:r>
    </w:p>
    <w:p w:rsidR="00900879" w:rsidRP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</w:pPr>
    </w:p>
    <w:p w:rsidR="00900879" w:rsidRDefault="00900879" w:rsidP="00900879">
      <w:pPr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/>
          <w:sz w:val="21"/>
          <w:lang w:val="en-US" w:eastAsia="ru-RU"/>
        </w:rPr>
        <w:sectPr w:rsidR="00900879" w:rsidSect="00A56C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0879" w:rsidRPr="00900879" w:rsidRDefault="00900879" w:rsidP="0090087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Приложение к решению Совета депутатов</w:t>
      </w:r>
    </w:p>
    <w:p w:rsidR="00900879" w:rsidRPr="00900879" w:rsidRDefault="00900879" w:rsidP="0090087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муниципального округа </w:t>
      </w:r>
      <w:proofErr w:type="spellStart"/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Головинский</w:t>
      </w:r>
      <w:proofErr w:type="spellEnd"/>
    </w:p>
    <w:p w:rsidR="00900879" w:rsidRPr="00900879" w:rsidRDefault="00900879" w:rsidP="00900879">
      <w:pPr>
        <w:spacing w:before="75" w:after="75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от 19 декабря 2013г.  № 113</w:t>
      </w:r>
    </w:p>
    <w:p w:rsidR="00900879" w:rsidRPr="00900879" w:rsidRDefault="00900879" w:rsidP="00900879">
      <w:pPr>
        <w:spacing w:after="0" w:line="240" w:lineRule="auto"/>
        <w:jc w:val="right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i/>
          <w:iCs/>
          <w:color w:val="000000"/>
          <w:sz w:val="21"/>
          <w:lang w:eastAsia="ru-RU"/>
        </w:rPr>
        <w:t> </w:t>
      </w:r>
    </w:p>
    <w:p w:rsidR="00900879" w:rsidRPr="00900879" w:rsidRDefault="00900879" w:rsidP="00900879">
      <w:pPr>
        <w:spacing w:before="75" w:after="75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СТРУКТУРА</w:t>
      </w:r>
    </w:p>
    <w:p w:rsidR="00900879" w:rsidRPr="00900879" w:rsidRDefault="00900879" w:rsidP="009008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 xml:space="preserve">администрации муниципального округа </w:t>
      </w:r>
      <w:proofErr w:type="spellStart"/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Головинский</w:t>
      </w:r>
      <w:proofErr w:type="spellEnd"/>
    </w:p>
    <w:p w:rsidR="00900879" w:rsidRPr="00900879" w:rsidRDefault="00900879" w:rsidP="00900879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b/>
          <w:bCs/>
          <w:color w:val="000000"/>
          <w:sz w:val="21"/>
          <w:lang w:eastAsia="ru-RU"/>
        </w:rPr>
        <w:t> </w:t>
      </w:r>
    </w:p>
    <w:p w:rsidR="00900879" w:rsidRPr="00900879" w:rsidRDefault="00900879" w:rsidP="00900879">
      <w:pPr>
        <w:spacing w:before="75" w:after="75" w:line="240" w:lineRule="auto"/>
        <w:textAlignment w:val="baseline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900879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8220075" cy="4800600"/>
            <wp:effectExtent l="19050" t="0" r="9525" b="0"/>
            <wp:docPr id="1" name="Рисунок 1" descr="http://nashe-golovino.ru/uploads/images/struktura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nashe-golovino.ru/uploads/images/struktura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0075" cy="480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6C42" w:rsidRDefault="00A56C42"/>
    <w:sectPr w:rsidR="00A56C42" w:rsidSect="00900879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879"/>
    <w:rsid w:val="00900879"/>
    <w:rsid w:val="00A56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C42"/>
  </w:style>
  <w:style w:type="paragraph" w:styleId="1">
    <w:name w:val="heading 1"/>
    <w:basedOn w:val="a"/>
    <w:link w:val="10"/>
    <w:uiPriority w:val="9"/>
    <w:qFormat/>
    <w:rsid w:val="009008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008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008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00879"/>
    <w:rPr>
      <w:b/>
      <w:bCs/>
    </w:rPr>
  </w:style>
  <w:style w:type="character" w:customStyle="1" w:styleId="apple-converted-space">
    <w:name w:val="apple-converted-space"/>
    <w:basedOn w:val="a0"/>
    <w:rsid w:val="00900879"/>
  </w:style>
  <w:style w:type="character" w:styleId="a5">
    <w:name w:val="Hyperlink"/>
    <w:basedOn w:val="a0"/>
    <w:uiPriority w:val="99"/>
    <w:semiHidden/>
    <w:unhideWhenUsed/>
    <w:rsid w:val="00900879"/>
    <w:rPr>
      <w:color w:val="0000FF"/>
      <w:u w:val="single"/>
    </w:rPr>
  </w:style>
  <w:style w:type="character" w:styleId="a6">
    <w:name w:val="Emphasis"/>
    <w:basedOn w:val="a0"/>
    <w:uiPriority w:val="20"/>
    <w:qFormat/>
    <w:rsid w:val="00900879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008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008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9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3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577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www.nashe-golovin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1397</Characters>
  <Application>Microsoft Office Word</Application>
  <DocSecurity>0</DocSecurity>
  <Lines>11</Lines>
  <Paragraphs>3</Paragraphs>
  <ScaleCrop>false</ScaleCrop>
  <Company>org</Company>
  <LinksUpToDate>false</LinksUpToDate>
  <CharactersWithSpaces>1638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2018-10-04T12:53:00Z</dcterms:created>
  <dcterms:modified xsi:type="dcterms:W3CDTF">2018-10-04T12:54:00Z</dcterms:modified>
</cp:coreProperties>
</file>