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B82" w:rsidRPr="00DF4B82" w:rsidRDefault="00DF4B82" w:rsidP="00DF4B82">
      <w:pPr>
        <w:shd w:val="clear" w:color="auto" w:fill="FFFFFF"/>
        <w:spacing w:before="300" w:after="300" w:line="240" w:lineRule="auto"/>
        <w:textAlignment w:val="baseline"/>
        <w:outlineLvl w:val="0"/>
        <w:rPr>
          <w:rFonts w:ascii="Arial" w:eastAsia="Times New Roman" w:hAnsi="Arial" w:cs="Arial"/>
          <w:b/>
          <w:bCs/>
          <w:color w:val="000000"/>
          <w:kern w:val="36"/>
          <w:sz w:val="26"/>
          <w:szCs w:val="26"/>
          <w:lang w:eastAsia="ru-RU"/>
        </w:rPr>
      </w:pPr>
      <w:r w:rsidRPr="00DF4B82">
        <w:rPr>
          <w:rFonts w:ascii="Arial" w:eastAsia="Times New Roman" w:hAnsi="Arial" w:cs="Arial"/>
          <w:b/>
          <w:bCs/>
          <w:color w:val="000000"/>
          <w:kern w:val="36"/>
          <w:sz w:val="26"/>
          <w:szCs w:val="26"/>
          <w:lang w:eastAsia="ru-RU"/>
        </w:rPr>
        <w:t>Решение № 56 от 30 мая 2017 г. Об утверждении отчета об исполнении бюджета муниципального округа Головинский за 2016 год</w:t>
      </w:r>
    </w:p>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Pr>
          <w:rFonts w:ascii="Arial" w:eastAsia="Times New Roman" w:hAnsi="Arial" w:cs="Arial"/>
          <w:b/>
          <w:bCs/>
          <w:noProof/>
          <w:color w:val="000000"/>
          <w:sz w:val="21"/>
          <w:szCs w:val="21"/>
          <w:lang w:eastAsia="ru-RU"/>
        </w:rPr>
        <w:drawing>
          <wp:inline distT="0" distB="0" distL="0" distR="0">
            <wp:extent cx="952500" cy="1171575"/>
            <wp:effectExtent l="19050" t="0" r="0" b="0"/>
            <wp:docPr id="1" name="Рисунок 1" descr="http://nashe-golovino.ru/uploads/images/20140205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she-golovino.ru/uploads/images/20140205_01.png"/>
                    <pic:cNvPicPr>
                      <a:picLocks noChangeAspect="1" noChangeArrowheads="1"/>
                    </pic:cNvPicPr>
                  </pic:nvPicPr>
                  <pic:blipFill>
                    <a:blip r:embed="rId4" cstate="print"/>
                    <a:srcRect/>
                    <a:stretch>
                      <a:fillRect/>
                    </a:stretch>
                  </pic:blipFill>
                  <pic:spPr bwMode="auto">
                    <a:xfrm>
                      <a:off x="0" y="0"/>
                      <a:ext cx="952500" cy="1171575"/>
                    </a:xfrm>
                    <a:prstGeom prst="rect">
                      <a:avLst/>
                    </a:prstGeom>
                    <a:noFill/>
                    <a:ln w="9525">
                      <a:noFill/>
                      <a:miter lim="800000"/>
                      <a:headEnd/>
                      <a:tailEnd/>
                    </a:ln>
                  </pic:spPr>
                </pic:pic>
              </a:graphicData>
            </a:graphic>
          </wp:inline>
        </w:drawing>
      </w:r>
      <w:r w:rsidRPr="00DF4B82">
        <w:rPr>
          <w:rFonts w:ascii="Arial" w:eastAsia="Times New Roman" w:hAnsi="Arial" w:cs="Arial"/>
          <w:color w:val="000000"/>
          <w:sz w:val="21"/>
          <w:szCs w:val="21"/>
          <w:lang w:eastAsia="ru-RU"/>
        </w:rPr>
        <w:t> </w:t>
      </w:r>
    </w:p>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СОВЕТ ДЕПУТАТОВ</w:t>
      </w:r>
    </w:p>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МУНИЦИПАЛЬНОГО ОКРУГА ГОЛОВИНСКИЙ</w:t>
      </w:r>
    </w:p>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РЕШЕНИЕ</w:t>
      </w:r>
    </w:p>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r w:rsidRPr="00DF4B82">
        <w:rPr>
          <w:rFonts w:ascii="Arial" w:eastAsia="Times New Roman" w:hAnsi="Arial" w:cs="Arial"/>
          <w:color w:val="000000"/>
          <w:sz w:val="21"/>
          <w:szCs w:val="21"/>
          <w:u w:val="single"/>
          <w:lang w:eastAsia="ru-RU"/>
        </w:rPr>
        <w:t>30 мая 2017 года № 56</w:t>
      </w:r>
    </w:p>
    <w:tbl>
      <w:tblPr>
        <w:tblW w:w="10350" w:type="dxa"/>
        <w:tblCellMar>
          <w:left w:w="0" w:type="dxa"/>
          <w:right w:w="0" w:type="dxa"/>
        </w:tblCellMar>
        <w:tblLook w:val="04A0"/>
      </w:tblPr>
      <w:tblGrid>
        <w:gridCol w:w="5213"/>
        <w:gridCol w:w="5137"/>
      </w:tblGrid>
      <w:tr w:rsidR="00DF4B82" w:rsidRPr="00DF4B82" w:rsidTr="00DF4B82">
        <w:tc>
          <w:tcPr>
            <w:tcW w:w="5205" w:type="dxa"/>
            <w:vMerge w:val="restart"/>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Об утверждении отчета об исполнении бюджета муниципального округа Головинский за 2016 год</w:t>
            </w:r>
          </w:p>
        </w:tc>
        <w:tc>
          <w:tcPr>
            <w:tcW w:w="5130" w:type="dxa"/>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r>
      <w:tr w:rsidR="00DF4B82" w:rsidRPr="00DF4B82" w:rsidTr="00DF4B82">
        <w:tc>
          <w:tcPr>
            <w:tcW w:w="0" w:type="auto"/>
            <w:vMerge/>
            <w:shd w:val="clear" w:color="auto" w:fill="auto"/>
            <w:vAlign w:val="center"/>
            <w:hideMark/>
          </w:tcPr>
          <w:p w:rsidR="00DF4B82" w:rsidRPr="00DF4B82" w:rsidRDefault="00DF4B82" w:rsidP="00DF4B82">
            <w:pPr>
              <w:spacing w:after="0" w:line="240" w:lineRule="auto"/>
              <w:rPr>
                <w:rFonts w:ascii="Arial" w:eastAsia="Times New Roman" w:hAnsi="Arial" w:cs="Arial"/>
                <w:color w:val="000000"/>
                <w:sz w:val="21"/>
                <w:szCs w:val="21"/>
                <w:lang w:eastAsia="ru-RU"/>
              </w:rPr>
            </w:pPr>
          </w:p>
        </w:tc>
        <w:tc>
          <w:tcPr>
            <w:tcW w:w="5130" w:type="dxa"/>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r>
      <w:tr w:rsidR="00DF4B82" w:rsidRPr="00DF4B82" w:rsidTr="00DF4B82">
        <w:tc>
          <w:tcPr>
            <w:tcW w:w="0" w:type="auto"/>
            <w:vMerge/>
            <w:shd w:val="clear" w:color="auto" w:fill="auto"/>
            <w:vAlign w:val="center"/>
            <w:hideMark/>
          </w:tcPr>
          <w:p w:rsidR="00DF4B82" w:rsidRPr="00DF4B82" w:rsidRDefault="00DF4B82" w:rsidP="00DF4B82">
            <w:pPr>
              <w:spacing w:after="0" w:line="240" w:lineRule="auto"/>
              <w:rPr>
                <w:rFonts w:ascii="Arial" w:eastAsia="Times New Roman" w:hAnsi="Arial" w:cs="Arial"/>
                <w:color w:val="000000"/>
                <w:sz w:val="21"/>
                <w:szCs w:val="21"/>
                <w:lang w:eastAsia="ru-RU"/>
              </w:rPr>
            </w:pPr>
          </w:p>
        </w:tc>
        <w:tc>
          <w:tcPr>
            <w:tcW w:w="5130" w:type="dxa"/>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r>
    </w:tbl>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В соответствии  с  частью 7 статьи 81, статьями 264.5, 264.6 Бюджетного кодекса Российской Федерации, разделом 19 Положения о бюджетном процессе в муниципальном округе Головинский, утвержденного решением Совета депутатов муниципального округа Головинский от 24 июня 2015 года № 55, принимая во внимание заключение Контрольно-счетной палаты Москвы от 18 апреля 2017 года, сформированное по результатам внешней проверки годового отчета об исполнении бюджета муниципального округа Головинский за 2016 год, результаты публичных слушаний, состоявшихся 25 мая 2017 года</w:t>
      </w:r>
    </w:p>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Советом депутатов принято решение</w:t>
      </w:r>
    </w:p>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Утвердить отчет об исполнении бюджета муниципального округа Головинский за 2016 год с исполненными доходами бюджета в сумме</w:t>
      </w:r>
      <w:r w:rsidRPr="00DF4B82">
        <w:rPr>
          <w:rFonts w:ascii="Arial" w:eastAsia="Times New Roman" w:hAnsi="Arial" w:cs="Arial"/>
          <w:b/>
          <w:bCs/>
          <w:color w:val="000000"/>
          <w:sz w:val="21"/>
          <w:lang w:eastAsia="ru-RU"/>
        </w:rPr>
        <w:t>62242,9</w:t>
      </w:r>
      <w:r w:rsidRPr="00DF4B82">
        <w:rPr>
          <w:rFonts w:ascii="Arial" w:eastAsia="Times New Roman" w:hAnsi="Arial" w:cs="Arial"/>
          <w:color w:val="000000"/>
          <w:sz w:val="21"/>
          <w:szCs w:val="21"/>
          <w:lang w:eastAsia="ru-RU"/>
        </w:rPr>
        <w:t> </w:t>
      </w:r>
      <w:r w:rsidRPr="00DF4B82">
        <w:rPr>
          <w:rFonts w:ascii="Arial" w:eastAsia="Times New Roman" w:hAnsi="Arial" w:cs="Arial"/>
          <w:b/>
          <w:bCs/>
          <w:color w:val="000000"/>
          <w:sz w:val="21"/>
          <w:lang w:eastAsia="ru-RU"/>
        </w:rPr>
        <w:t>тыс. руб.</w:t>
      </w:r>
      <w:r w:rsidRPr="00DF4B82">
        <w:rPr>
          <w:rFonts w:ascii="Arial" w:eastAsia="Times New Roman" w:hAnsi="Arial" w:cs="Arial"/>
          <w:color w:val="000000"/>
          <w:sz w:val="21"/>
          <w:szCs w:val="21"/>
          <w:lang w:eastAsia="ru-RU"/>
        </w:rPr>
        <w:t>, исполненными расходами бюджета в сумме</w:t>
      </w:r>
      <w:r w:rsidRPr="00DF4B82">
        <w:rPr>
          <w:rFonts w:ascii="Arial" w:eastAsia="Times New Roman" w:hAnsi="Arial" w:cs="Arial"/>
          <w:color w:val="000000"/>
          <w:sz w:val="21"/>
          <w:lang w:eastAsia="ru-RU"/>
        </w:rPr>
        <w:t> </w:t>
      </w:r>
      <w:r w:rsidRPr="00DF4B82">
        <w:rPr>
          <w:rFonts w:ascii="Arial" w:eastAsia="Times New Roman" w:hAnsi="Arial" w:cs="Arial"/>
          <w:b/>
          <w:bCs/>
          <w:color w:val="000000"/>
          <w:sz w:val="21"/>
          <w:lang w:eastAsia="ru-RU"/>
        </w:rPr>
        <w:t>58955,9 тыс. руб.</w:t>
      </w:r>
      <w:r w:rsidRPr="00DF4B82">
        <w:rPr>
          <w:rFonts w:ascii="Arial" w:eastAsia="Times New Roman" w:hAnsi="Arial" w:cs="Arial"/>
          <w:color w:val="000000"/>
          <w:sz w:val="21"/>
          <w:szCs w:val="21"/>
          <w:lang w:eastAsia="ru-RU"/>
        </w:rPr>
        <w:t>, превышением доходов над расходами (профицитом бюджета) в сумме</w:t>
      </w:r>
      <w:r w:rsidRPr="00DF4B82">
        <w:rPr>
          <w:rFonts w:ascii="Arial" w:eastAsia="Times New Roman" w:hAnsi="Arial" w:cs="Arial"/>
          <w:color w:val="000000"/>
          <w:sz w:val="21"/>
          <w:lang w:eastAsia="ru-RU"/>
        </w:rPr>
        <w:t> </w:t>
      </w:r>
      <w:r w:rsidRPr="00DF4B82">
        <w:rPr>
          <w:rFonts w:ascii="Arial" w:eastAsia="Times New Roman" w:hAnsi="Arial" w:cs="Arial"/>
          <w:b/>
          <w:bCs/>
          <w:color w:val="000000"/>
          <w:sz w:val="21"/>
          <w:lang w:eastAsia="ru-RU"/>
        </w:rPr>
        <w:t>3287,0 тыс. руб.</w:t>
      </w:r>
      <w:r w:rsidRPr="00DF4B82">
        <w:rPr>
          <w:rFonts w:ascii="Arial" w:eastAsia="Times New Roman" w:hAnsi="Arial" w:cs="Arial"/>
          <w:color w:val="000000"/>
          <w:sz w:val="21"/>
          <w:lang w:eastAsia="ru-RU"/>
        </w:rPr>
        <w:t> </w:t>
      </w:r>
      <w:r w:rsidRPr="00DF4B82">
        <w:rPr>
          <w:rFonts w:ascii="Arial" w:eastAsia="Times New Roman" w:hAnsi="Arial" w:cs="Arial"/>
          <w:color w:val="000000"/>
          <w:sz w:val="21"/>
          <w:szCs w:val="21"/>
          <w:lang w:eastAsia="ru-RU"/>
        </w:rPr>
        <w:t>(приложение 1 к настоящему решению).</w:t>
      </w:r>
    </w:p>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 Утвердить исполнение доходов бюджета муниципального округа Головинский за 2016 год согласно приложению 2 к настоящему решению.</w:t>
      </w:r>
    </w:p>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 Утвердить исполнение расходов бюджета муниципального округа Головинский по ведомственной структуре расходов за 2016 год согласно приложению 3 к настоящему решению.</w:t>
      </w:r>
    </w:p>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4. Утвердить исполнение расходов бюджета муниципального округа Головинский по разделам, подразделам, целевым статьям и видам расходов бюджетной классификации за 2016 год согласно приложению 4 к настоящему решению.</w:t>
      </w:r>
    </w:p>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5. Утвердить Отчет об использовании бюджетных ассигнований резервного фонда муниципального округа Головинский за 2016 год согласно приложению 5 к настоящему решению.</w:t>
      </w:r>
    </w:p>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6.  Администрации муниципального округа Головинский:</w:t>
      </w:r>
    </w:p>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6.1. Опубликовать настоящее решение в бюллетене «Московский муниципальный вестник» и разместить на официальном сайте органов местного самоуправления муниципального округа Головинский</w:t>
      </w:r>
      <w:r w:rsidRPr="00DF4B82">
        <w:rPr>
          <w:rFonts w:ascii="Arial" w:eastAsia="Times New Roman" w:hAnsi="Arial" w:cs="Arial"/>
          <w:color w:val="000000"/>
          <w:sz w:val="21"/>
          <w:lang w:eastAsia="ru-RU"/>
        </w:rPr>
        <w:t> </w:t>
      </w:r>
      <w:hyperlink r:id="rId5" w:history="1">
        <w:r w:rsidRPr="00DF4B82">
          <w:rPr>
            <w:rFonts w:ascii="Arial" w:eastAsia="Times New Roman" w:hAnsi="Arial" w:cs="Arial"/>
            <w:color w:val="0072BC"/>
            <w:sz w:val="21"/>
            <w:u w:val="single"/>
            <w:lang w:eastAsia="ru-RU"/>
          </w:rPr>
          <w:t>www.nashe-golovino.ru</w:t>
        </w:r>
      </w:hyperlink>
      <w:r w:rsidRPr="00DF4B82">
        <w:rPr>
          <w:rFonts w:ascii="Arial" w:eastAsia="Times New Roman" w:hAnsi="Arial" w:cs="Arial"/>
          <w:color w:val="000000"/>
          <w:sz w:val="21"/>
          <w:szCs w:val="21"/>
          <w:lang w:eastAsia="ru-RU"/>
        </w:rPr>
        <w:t>;</w:t>
      </w:r>
    </w:p>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lastRenderedPageBreak/>
        <w:t>6.2. Результаты публичных слушаний о рассмотрении проекта решения Совета депутатов муниципального округа Головинский «Об утверждении отчета об исполнении бюджета муниципального округа Головинский за 2016 год» опубликовать в газете «Наше Головино» и разместить на официальном сайте органов местного самоуправления муниципального округа Головинский www.nashe-golovino.ru.</w:t>
      </w:r>
    </w:p>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7. Настоящее решение вступает в силу со дня его опубликования.</w:t>
      </w:r>
    </w:p>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8. Контроль исполнения настоящего решения возложить на главу муниципального округа Головинский</w:t>
      </w:r>
      <w:r w:rsidRPr="00DF4B82">
        <w:rPr>
          <w:rFonts w:ascii="Arial" w:eastAsia="Times New Roman" w:hAnsi="Arial" w:cs="Arial"/>
          <w:color w:val="000000"/>
          <w:sz w:val="21"/>
          <w:lang w:eastAsia="ru-RU"/>
        </w:rPr>
        <w:t> </w:t>
      </w:r>
      <w:r w:rsidRPr="00DF4B82">
        <w:rPr>
          <w:rFonts w:ascii="Arial" w:eastAsia="Times New Roman" w:hAnsi="Arial" w:cs="Arial"/>
          <w:b/>
          <w:bCs/>
          <w:color w:val="000000"/>
          <w:sz w:val="21"/>
          <w:lang w:eastAsia="ru-RU"/>
        </w:rPr>
        <w:t>Архипцову Н.В.</w:t>
      </w:r>
      <w:r w:rsidRPr="00DF4B82">
        <w:rPr>
          <w:rFonts w:ascii="Arial" w:eastAsia="Times New Roman" w:hAnsi="Arial" w:cs="Arial"/>
          <w:color w:val="000000"/>
          <w:sz w:val="21"/>
          <w:lang w:eastAsia="ru-RU"/>
        </w:rPr>
        <w:t> </w:t>
      </w:r>
      <w:r w:rsidRPr="00DF4B82">
        <w:rPr>
          <w:rFonts w:ascii="Arial" w:eastAsia="Times New Roman" w:hAnsi="Arial" w:cs="Arial"/>
          <w:color w:val="000000"/>
          <w:sz w:val="21"/>
          <w:szCs w:val="21"/>
          <w:lang w:eastAsia="ru-RU"/>
        </w:rPr>
        <w:t>и председателя бюджетно-финансовой комиссии - депутата</w:t>
      </w:r>
      <w:r w:rsidRPr="00DF4B82">
        <w:rPr>
          <w:rFonts w:ascii="Arial" w:eastAsia="Times New Roman" w:hAnsi="Arial" w:cs="Arial"/>
          <w:color w:val="000000"/>
          <w:sz w:val="21"/>
          <w:lang w:eastAsia="ru-RU"/>
        </w:rPr>
        <w:t> </w:t>
      </w:r>
      <w:r w:rsidRPr="00DF4B82">
        <w:rPr>
          <w:rFonts w:ascii="Arial" w:eastAsia="Times New Roman" w:hAnsi="Arial" w:cs="Arial"/>
          <w:b/>
          <w:bCs/>
          <w:color w:val="000000"/>
          <w:sz w:val="21"/>
          <w:lang w:eastAsia="ru-RU"/>
        </w:rPr>
        <w:t>Мемухину В.Г.</w:t>
      </w:r>
    </w:p>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Глава муниципального округа Головинский                                                 Н.В. Архипцова</w:t>
      </w:r>
    </w:p>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szCs w:val="21"/>
          <w:lang w:eastAsia="ru-RU"/>
        </w:rPr>
        <w:br w:type="textWrapping" w:clear="all"/>
      </w:r>
    </w:p>
    <w:p w:rsidR="00DF4B82" w:rsidRDefault="00DF4B82" w:rsidP="00DF4B82">
      <w:pPr>
        <w:spacing w:after="0" w:line="240" w:lineRule="auto"/>
        <w:textAlignment w:val="baseline"/>
        <w:rPr>
          <w:rFonts w:ascii="Arial" w:eastAsia="Times New Roman" w:hAnsi="Arial" w:cs="Arial"/>
          <w:color w:val="000000"/>
          <w:sz w:val="21"/>
          <w:szCs w:val="21"/>
          <w:lang w:val="en-US" w:eastAsia="ru-RU"/>
        </w:rPr>
      </w:pPr>
    </w:p>
    <w:p w:rsidR="00DF4B82" w:rsidRDefault="00DF4B82" w:rsidP="00DF4B82">
      <w:pPr>
        <w:spacing w:after="0" w:line="240" w:lineRule="auto"/>
        <w:textAlignment w:val="baseline"/>
        <w:rPr>
          <w:rFonts w:ascii="Arial" w:eastAsia="Times New Roman" w:hAnsi="Arial" w:cs="Arial"/>
          <w:color w:val="000000"/>
          <w:sz w:val="21"/>
          <w:szCs w:val="21"/>
          <w:lang w:val="en-US" w:eastAsia="ru-RU"/>
        </w:rPr>
      </w:pPr>
    </w:p>
    <w:p w:rsidR="00DF4B82" w:rsidRDefault="00DF4B82" w:rsidP="00DF4B82">
      <w:pPr>
        <w:spacing w:after="0" w:line="240" w:lineRule="auto"/>
        <w:textAlignment w:val="baseline"/>
        <w:rPr>
          <w:rFonts w:ascii="Arial" w:eastAsia="Times New Roman" w:hAnsi="Arial" w:cs="Arial"/>
          <w:color w:val="000000"/>
          <w:sz w:val="21"/>
          <w:szCs w:val="21"/>
          <w:lang w:val="en-US" w:eastAsia="ru-RU"/>
        </w:rPr>
      </w:pPr>
    </w:p>
    <w:p w:rsidR="00DF4B82" w:rsidRDefault="00DF4B82" w:rsidP="00DF4B82">
      <w:pPr>
        <w:spacing w:after="0" w:line="240" w:lineRule="auto"/>
        <w:textAlignment w:val="baseline"/>
        <w:rPr>
          <w:rFonts w:ascii="Arial" w:eastAsia="Times New Roman" w:hAnsi="Arial" w:cs="Arial"/>
          <w:color w:val="000000"/>
          <w:sz w:val="21"/>
          <w:szCs w:val="21"/>
          <w:lang w:val="en-US" w:eastAsia="ru-RU"/>
        </w:rPr>
      </w:pPr>
    </w:p>
    <w:p w:rsidR="00DF4B82" w:rsidRDefault="00DF4B82" w:rsidP="00DF4B82">
      <w:pPr>
        <w:spacing w:after="0" w:line="240" w:lineRule="auto"/>
        <w:textAlignment w:val="baseline"/>
        <w:rPr>
          <w:rFonts w:ascii="Arial" w:eastAsia="Times New Roman" w:hAnsi="Arial" w:cs="Arial"/>
          <w:color w:val="000000"/>
          <w:sz w:val="21"/>
          <w:szCs w:val="21"/>
          <w:lang w:val="en-US" w:eastAsia="ru-RU"/>
        </w:rPr>
      </w:pPr>
    </w:p>
    <w:p w:rsidR="00DF4B82" w:rsidRDefault="00DF4B82" w:rsidP="00DF4B82">
      <w:pPr>
        <w:spacing w:after="0" w:line="240" w:lineRule="auto"/>
        <w:textAlignment w:val="baseline"/>
        <w:rPr>
          <w:rFonts w:ascii="Arial" w:eastAsia="Times New Roman" w:hAnsi="Arial" w:cs="Arial"/>
          <w:color w:val="000000"/>
          <w:sz w:val="21"/>
          <w:szCs w:val="21"/>
          <w:lang w:val="en-US" w:eastAsia="ru-RU"/>
        </w:rPr>
      </w:pPr>
    </w:p>
    <w:p w:rsidR="00DF4B82" w:rsidRDefault="00DF4B82" w:rsidP="00DF4B82">
      <w:pPr>
        <w:spacing w:after="0" w:line="240" w:lineRule="auto"/>
        <w:textAlignment w:val="baseline"/>
        <w:rPr>
          <w:rFonts w:ascii="Arial" w:eastAsia="Times New Roman" w:hAnsi="Arial" w:cs="Arial"/>
          <w:color w:val="000000"/>
          <w:sz w:val="21"/>
          <w:szCs w:val="21"/>
          <w:lang w:val="en-US" w:eastAsia="ru-RU"/>
        </w:rPr>
      </w:pPr>
    </w:p>
    <w:p w:rsidR="00DF4B82" w:rsidRDefault="00DF4B82" w:rsidP="00DF4B82">
      <w:pPr>
        <w:spacing w:after="0" w:line="240" w:lineRule="auto"/>
        <w:textAlignment w:val="baseline"/>
        <w:rPr>
          <w:rFonts w:ascii="Arial" w:eastAsia="Times New Roman" w:hAnsi="Arial" w:cs="Arial"/>
          <w:color w:val="000000"/>
          <w:sz w:val="21"/>
          <w:szCs w:val="21"/>
          <w:lang w:val="en-US" w:eastAsia="ru-RU"/>
        </w:rPr>
      </w:pPr>
    </w:p>
    <w:p w:rsidR="00DF4B82" w:rsidRDefault="00DF4B82" w:rsidP="00DF4B82">
      <w:pPr>
        <w:spacing w:after="0" w:line="240" w:lineRule="auto"/>
        <w:textAlignment w:val="baseline"/>
        <w:rPr>
          <w:rFonts w:ascii="Arial" w:eastAsia="Times New Roman" w:hAnsi="Arial" w:cs="Arial"/>
          <w:color w:val="000000"/>
          <w:sz w:val="21"/>
          <w:szCs w:val="21"/>
          <w:lang w:val="en-US" w:eastAsia="ru-RU"/>
        </w:rPr>
      </w:pPr>
    </w:p>
    <w:p w:rsidR="00DF4B82" w:rsidRDefault="00DF4B82" w:rsidP="00DF4B82">
      <w:pPr>
        <w:spacing w:after="0" w:line="240" w:lineRule="auto"/>
        <w:textAlignment w:val="baseline"/>
        <w:rPr>
          <w:rFonts w:ascii="Arial" w:eastAsia="Times New Roman" w:hAnsi="Arial" w:cs="Arial"/>
          <w:color w:val="000000"/>
          <w:sz w:val="21"/>
          <w:szCs w:val="21"/>
          <w:lang w:val="en-US" w:eastAsia="ru-RU"/>
        </w:rPr>
      </w:pPr>
    </w:p>
    <w:p w:rsidR="00DF4B82" w:rsidRDefault="00DF4B82" w:rsidP="00DF4B82">
      <w:pPr>
        <w:spacing w:after="0" w:line="240" w:lineRule="auto"/>
        <w:textAlignment w:val="baseline"/>
        <w:rPr>
          <w:rFonts w:ascii="Arial" w:eastAsia="Times New Roman" w:hAnsi="Arial" w:cs="Arial"/>
          <w:color w:val="000000"/>
          <w:sz w:val="21"/>
          <w:szCs w:val="21"/>
          <w:lang w:val="en-US" w:eastAsia="ru-RU"/>
        </w:rPr>
      </w:pPr>
    </w:p>
    <w:p w:rsidR="00DF4B82" w:rsidRDefault="00DF4B82" w:rsidP="00DF4B82">
      <w:pPr>
        <w:spacing w:after="0" w:line="240" w:lineRule="auto"/>
        <w:textAlignment w:val="baseline"/>
        <w:rPr>
          <w:rFonts w:ascii="Arial" w:eastAsia="Times New Roman" w:hAnsi="Arial" w:cs="Arial"/>
          <w:color w:val="000000"/>
          <w:sz w:val="21"/>
          <w:szCs w:val="21"/>
          <w:lang w:val="en-US" w:eastAsia="ru-RU"/>
        </w:rPr>
      </w:pPr>
    </w:p>
    <w:p w:rsidR="00DF4B82" w:rsidRDefault="00DF4B82" w:rsidP="00DF4B82">
      <w:pPr>
        <w:spacing w:after="0" w:line="240" w:lineRule="auto"/>
        <w:textAlignment w:val="baseline"/>
        <w:rPr>
          <w:rFonts w:ascii="Arial" w:eastAsia="Times New Roman" w:hAnsi="Arial" w:cs="Arial"/>
          <w:color w:val="000000"/>
          <w:sz w:val="21"/>
          <w:szCs w:val="21"/>
          <w:lang w:val="en-US" w:eastAsia="ru-RU"/>
        </w:rPr>
      </w:pPr>
    </w:p>
    <w:p w:rsidR="00DF4B82" w:rsidRDefault="00DF4B82" w:rsidP="00DF4B82">
      <w:pPr>
        <w:spacing w:after="0" w:line="240" w:lineRule="auto"/>
        <w:textAlignment w:val="baseline"/>
        <w:rPr>
          <w:rFonts w:ascii="Arial" w:eastAsia="Times New Roman" w:hAnsi="Arial" w:cs="Arial"/>
          <w:color w:val="000000"/>
          <w:sz w:val="21"/>
          <w:szCs w:val="21"/>
          <w:lang w:val="en-US" w:eastAsia="ru-RU"/>
        </w:rPr>
      </w:pPr>
    </w:p>
    <w:p w:rsidR="00DF4B82" w:rsidRDefault="00DF4B82" w:rsidP="00DF4B82">
      <w:pPr>
        <w:spacing w:after="0" w:line="240" w:lineRule="auto"/>
        <w:textAlignment w:val="baseline"/>
        <w:rPr>
          <w:rFonts w:ascii="Arial" w:eastAsia="Times New Roman" w:hAnsi="Arial" w:cs="Arial"/>
          <w:color w:val="000000"/>
          <w:sz w:val="21"/>
          <w:szCs w:val="21"/>
          <w:lang w:val="en-US" w:eastAsia="ru-RU"/>
        </w:rPr>
      </w:pPr>
    </w:p>
    <w:p w:rsidR="00DF4B82" w:rsidRDefault="00DF4B82" w:rsidP="00DF4B82">
      <w:pPr>
        <w:spacing w:after="0" w:line="240" w:lineRule="auto"/>
        <w:textAlignment w:val="baseline"/>
        <w:rPr>
          <w:rFonts w:ascii="Arial" w:eastAsia="Times New Roman" w:hAnsi="Arial" w:cs="Arial"/>
          <w:color w:val="000000"/>
          <w:sz w:val="21"/>
          <w:szCs w:val="21"/>
          <w:lang w:val="en-US" w:eastAsia="ru-RU"/>
        </w:rPr>
      </w:pPr>
    </w:p>
    <w:p w:rsidR="00DF4B82" w:rsidRDefault="00DF4B82" w:rsidP="00DF4B82">
      <w:pPr>
        <w:spacing w:after="0" w:line="240" w:lineRule="auto"/>
        <w:textAlignment w:val="baseline"/>
        <w:rPr>
          <w:rFonts w:ascii="Arial" w:eastAsia="Times New Roman" w:hAnsi="Arial" w:cs="Arial"/>
          <w:color w:val="000000"/>
          <w:sz w:val="21"/>
          <w:szCs w:val="21"/>
          <w:lang w:val="en-US" w:eastAsia="ru-RU"/>
        </w:rPr>
      </w:pPr>
    </w:p>
    <w:p w:rsidR="00DF4B82" w:rsidRDefault="00DF4B82" w:rsidP="00DF4B82">
      <w:pPr>
        <w:spacing w:after="0" w:line="240" w:lineRule="auto"/>
        <w:textAlignment w:val="baseline"/>
        <w:rPr>
          <w:rFonts w:ascii="Arial" w:eastAsia="Times New Roman" w:hAnsi="Arial" w:cs="Arial"/>
          <w:color w:val="000000"/>
          <w:sz w:val="21"/>
          <w:szCs w:val="21"/>
          <w:lang w:val="en-US" w:eastAsia="ru-RU"/>
        </w:rPr>
      </w:pPr>
    </w:p>
    <w:p w:rsidR="00DF4B82" w:rsidRDefault="00DF4B82" w:rsidP="00DF4B82">
      <w:pPr>
        <w:spacing w:after="0" w:line="240" w:lineRule="auto"/>
        <w:textAlignment w:val="baseline"/>
        <w:rPr>
          <w:rFonts w:ascii="Arial" w:eastAsia="Times New Roman" w:hAnsi="Arial" w:cs="Arial"/>
          <w:color w:val="000000"/>
          <w:sz w:val="21"/>
          <w:szCs w:val="21"/>
          <w:lang w:val="en-US" w:eastAsia="ru-RU"/>
        </w:rPr>
      </w:pPr>
    </w:p>
    <w:p w:rsidR="00DF4B82" w:rsidRDefault="00DF4B82" w:rsidP="00DF4B82">
      <w:pPr>
        <w:spacing w:after="0" w:line="240" w:lineRule="auto"/>
        <w:textAlignment w:val="baseline"/>
        <w:rPr>
          <w:rFonts w:ascii="Arial" w:eastAsia="Times New Roman" w:hAnsi="Arial" w:cs="Arial"/>
          <w:color w:val="000000"/>
          <w:sz w:val="21"/>
          <w:szCs w:val="21"/>
          <w:lang w:val="en-US" w:eastAsia="ru-RU"/>
        </w:rPr>
      </w:pPr>
    </w:p>
    <w:p w:rsidR="00DF4B82" w:rsidRDefault="00DF4B82" w:rsidP="00DF4B82">
      <w:pPr>
        <w:spacing w:after="0" w:line="240" w:lineRule="auto"/>
        <w:textAlignment w:val="baseline"/>
        <w:rPr>
          <w:rFonts w:ascii="Arial" w:eastAsia="Times New Roman" w:hAnsi="Arial" w:cs="Arial"/>
          <w:color w:val="000000"/>
          <w:sz w:val="21"/>
          <w:szCs w:val="21"/>
          <w:lang w:val="en-US" w:eastAsia="ru-RU"/>
        </w:rPr>
      </w:pPr>
    </w:p>
    <w:p w:rsidR="00DF4B82" w:rsidRDefault="00DF4B82" w:rsidP="00DF4B82">
      <w:pPr>
        <w:spacing w:after="0" w:line="240" w:lineRule="auto"/>
        <w:textAlignment w:val="baseline"/>
        <w:rPr>
          <w:rFonts w:ascii="Arial" w:eastAsia="Times New Roman" w:hAnsi="Arial" w:cs="Arial"/>
          <w:color w:val="000000"/>
          <w:sz w:val="21"/>
          <w:szCs w:val="21"/>
          <w:lang w:val="en-US" w:eastAsia="ru-RU"/>
        </w:rPr>
      </w:pPr>
    </w:p>
    <w:p w:rsidR="00DF4B82" w:rsidRDefault="00DF4B82" w:rsidP="00DF4B82">
      <w:pPr>
        <w:spacing w:after="0" w:line="240" w:lineRule="auto"/>
        <w:textAlignment w:val="baseline"/>
        <w:rPr>
          <w:rFonts w:ascii="Arial" w:eastAsia="Times New Roman" w:hAnsi="Arial" w:cs="Arial"/>
          <w:color w:val="000000"/>
          <w:sz w:val="21"/>
          <w:szCs w:val="21"/>
          <w:lang w:val="en-US" w:eastAsia="ru-RU"/>
        </w:rPr>
      </w:pPr>
    </w:p>
    <w:p w:rsidR="00DF4B82" w:rsidRDefault="00DF4B82" w:rsidP="00DF4B82">
      <w:pPr>
        <w:spacing w:after="0" w:line="240" w:lineRule="auto"/>
        <w:textAlignment w:val="baseline"/>
        <w:rPr>
          <w:rFonts w:ascii="Arial" w:eastAsia="Times New Roman" w:hAnsi="Arial" w:cs="Arial"/>
          <w:color w:val="000000"/>
          <w:sz w:val="21"/>
          <w:szCs w:val="21"/>
          <w:lang w:val="en-US" w:eastAsia="ru-RU"/>
        </w:rPr>
      </w:pPr>
    </w:p>
    <w:p w:rsidR="00DF4B82" w:rsidRDefault="00DF4B82" w:rsidP="00DF4B82">
      <w:pPr>
        <w:spacing w:after="0" w:line="240" w:lineRule="auto"/>
        <w:textAlignment w:val="baseline"/>
        <w:rPr>
          <w:rFonts w:ascii="Arial" w:eastAsia="Times New Roman" w:hAnsi="Arial" w:cs="Arial"/>
          <w:color w:val="000000"/>
          <w:sz w:val="21"/>
          <w:szCs w:val="21"/>
          <w:lang w:val="en-US" w:eastAsia="ru-RU"/>
        </w:rPr>
      </w:pPr>
    </w:p>
    <w:p w:rsidR="00DF4B82" w:rsidRDefault="00DF4B82" w:rsidP="00DF4B82">
      <w:pPr>
        <w:spacing w:after="0" w:line="240" w:lineRule="auto"/>
        <w:textAlignment w:val="baseline"/>
        <w:rPr>
          <w:rFonts w:ascii="Arial" w:eastAsia="Times New Roman" w:hAnsi="Arial" w:cs="Arial"/>
          <w:color w:val="000000"/>
          <w:sz w:val="21"/>
          <w:szCs w:val="21"/>
          <w:lang w:val="en-US" w:eastAsia="ru-RU"/>
        </w:rPr>
      </w:pPr>
    </w:p>
    <w:p w:rsidR="00DF4B82" w:rsidRDefault="00DF4B82" w:rsidP="00DF4B82">
      <w:pPr>
        <w:spacing w:after="0" w:line="240" w:lineRule="auto"/>
        <w:textAlignment w:val="baseline"/>
        <w:rPr>
          <w:rFonts w:ascii="Arial" w:eastAsia="Times New Roman" w:hAnsi="Arial" w:cs="Arial"/>
          <w:color w:val="000000"/>
          <w:sz w:val="21"/>
          <w:szCs w:val="21"/>
          <w:lang w:val="en-US" w:eastAsia="ru-RU"/>
        </w:rPr>
      </w:pPr>
    </w:p>
    <w:p w:rsidR="00DF4B82" w:rsidRDefault="00DF4B82" w:rsidP="00DF4B82">
      <w:pPr>
        <w:spacing w:after="0" w:line="240" w:lineRule="auto"/>
        <w:textAlignment w:val="baseline"/>
        <w:rPr>
          <w:rFonts w:ascii="Arial" w:eastAsia="Times New Roman" w:hAnsi="Arial" w:cs="Arial"/>
          <w:color w:val="000000"/>
          <w:sz w:val="21"/>
          <w:szCs w:val="21"/>
          <w:lang w:val="en-US" w:eastAsia="ru-RU"/>
        </w:rPr>
      </w:pPr>
    </w:p>
    <w:p w:rsidR="00DF4B82" w:rsidRDefault="00DF4B82" w:rsidP="00DF4B82">
      <w:pPr>
        <w:spacing w:after="0" w:line="240" w:lineRule="auto"/>
        <w:textAlignment w:val="baseline"/>
        <w:rPr>
          <w:rFonts w:ascii="Arial" w:eastAsia="Times New Roman" w:hAnsi="Arial" w:cs="Arial"/>
          <w:color w:val="000000"/>
          <w:sz w:val="21"/>
          <w:szCs w:val="21"/>
          <w:lang w:val="en-US" w:eastAsia="ru-RU"/>
        </w:rPr>
      </w:pPr>
    </w:p>
    <w:p w:rsidR="00DF4B82" w:rsidRDefault="00DF4B82" w:rsidP="00DF4B82">
      <w:pPr>
        <w:spacing w:after="0" w:line="240" w:lineRule="auto"/>
        <w:textAlignment w:val="baseline"/>
        <w:rPr>
          <w:rFonts w:ascii="Arial" w:eastAsia="Times New Roman" w:hAnsi="Arial" w:cs="Arial"/>
          <w:color w:val="000000"/>
          <w:sz w:val="21"/>
          <w:szCs w:val="21"/>
          <w:lang w:val="en-US" w:eastAsia="ru-RU"/>
        </w:rPr>
      </w:pPr>
    </w:p>
    <w:p w:rsidR="00DF4B82" w:rsidRDefault="00DF4B82" w:rsidP="00DF4B82">
      <w:pPr>
        <w:spacing w:after="0" w:line="240" w:lineRule="auto"/>
        <w:textAlignment w:val="baseline"/>
        <w:rPr>
          <w:rFonts w:ascii="Arial" w:eastAsia="Times New Roman" w:hAnsi="Arial" w:cs="Arial"/>
          <w:color w:val="000000"/>
          <w:sz w:val="21"/>
          <w:szCs w:val="21"/>
          <w:lang w:val="en-US" w:eastAsia="ru-RU"/>
        </w:rPr>
      </w:pPr>
    </w:p>
    <w:p w:rsidR="00DF4B82" w:rsidRDefault="00DF4B82" w:rsidP="00DF4B82">
      <w:pPr>
        <w:spacing w:after="0" w:line="240" w:lineRule="auto"/>
        <w:textAlignment w:val="baseline"/>
        <w:rPr>
          <w:rFonts w:ascii="Arial" w:eastAsia="Times New Roman" w:hAnsi="Arial" w:cs="Arial"/>
          <w:color w:val="000000"/>
          <w:sz w:val="21"/>
          <w:szCs w:val="21"/>
          <w:lang w:val="en-US" w:eastAsia="ru-RU"/>
        </w:rPr>
      </w:pPr>
    </w:p>
    <w:p w:rsidR="00DF4B82" w:rsidRDefault="00DF4B82" w:rsidP="00DF4B82">
      <w:pPr>
        <w:spacing w:after="0" w:line="240" w:lineRule="auto"/>
        <w:textAlignment w:val="baseline"/>
        <w:rPr>
          <w:rFonts w:ascii="Arial" w:eastAsia="Times New Roman" w:hAnsi="Arial" w:cs="Arial"/>
          <w:color w:val="000000"/>
          <w:sz w:val="21"/>
          <w:szCs w:val="21"/>
          <w:lang w:val="en-US" w:eastAsia="ru-RU"/>
        </w:rPr>
      </w:pPr>
    </w:p>
    <w:p w:rsidR="00DF4B82" w:rsidRDefault="00DF4B82" w:rsidP="00DF4B82">
      <w:pPr>
        <w:spacing w:after="0" w:line="240" w:lineRule="auto"/>
        <w:textAlignment w:val="baseline"/>
        <w:rPr>
          <w:rFonts w:ascii="Arial" w:eastAsia="Times New Roman" w:hAnsi="Arial" w:cs="Arial"/>
          <w:color w:val="000000"/>
          <w:sz w:val="21"/>
          <w:szCs w:val="21"/>
          <w:lang w:val="en-US" w:eastAsia="ru-RU"/>
        </w:rPr>
      </w:pPr>
    </w:p>
    <w:p w:rsidR="00DF4B82" w:rsidRDefault="00DF4B82" w:rsidP="00DF4B82">
      <w:pPr>
        <w:spacing w:after="0" w:line="240" w:lineRule="auto"/>
        <w:textAlignment w:val="baseline"/>
        <w:rPr>
          <w:rFonts w:ascii="Arial" w:eastAsia="Times New Roman" w:hAnsi="Arial" w:cs="Arial"/>
          <w:color w:val="000000"/>
          <w:sz w:val="21"/>
          <w:szCs w:val="21"/>
          <w:lang w:val="en-US" w:eastAsia="ru-RU"/>
        </w:rPr>
      </w:pPr>
    </w:p>
    <w:p w:rsidR="00DF4B82" w:rsidRDefault="00DF4B82" w:rsidP="00DF4B82">
      <w:pPr>
        <w:spacing w:after="0" w:line="240" w:lineRule="auto"/>
        <w:textAlignment w:val="baseline"/>
        <w:rPr>
          <w:rFonts w:ascii="Arial" w:eastAsia="Times New Roman" w:hAnsi="Arial" w:cs="Arial"/>
          <w:color w:val="000000"/>
          <w:sz w:val="21"/>
          <w:szCs w:val="21"/>
          <w:lang w:val="en-US" w:eastAsia="ru-RU"/>
        </w:rPr>
      </w:pPr>
    </w:p>
    <w:p w:rsidR="00DF4B82" w:rsidRDefault="00DF4B82" w:rsidP="00DF4B82">
      <w:pPr>
        <w:spacing w:after="0" w:line="240" w:lineRule="auto"/>
        <w:textAlignment w:val="baseline"/>
        <w:rPr>
          <w:rFonts w:ascii="Arial" w:eastAsia="Times New Roman" w:hAnsi="Arial" w:cs="Arial"/>
          <w:color w:val="000000"/>
          <w:sz w:val="21"/>
          <w:szCs w:val="21"/>
          <w:lang w:val="en-US" w:eastAsia="ru-RU"/>
        </w:rPr>
      </w:pPr>
    </w:p>
    <w:p w:rsidR="00DF4B82" w:rsidRDefault="00DF4B82" w:rsidP="00DF4B82">
      <w:pPr>
        <w:spacing w:after="0" w:line="240" w:lineRule="auto"/>
        <w:textAlignment w:val="baseline"/>
        <w:rPr>
          <w:rFonts w:ascii="Arial" w:eastAsia="Times New Roman" w:hAnsi="Arial" w:cs="Arial"/>
          <w:color w:val="000000"/>
          <w:sz w:val="21"/>
          <w:szCs w:val="21"/>
          <w:lang w:val="en-US" w:eastAsia="ru-RU"/>
        </w:rPr>
      </w:pPr>
    </w:p>
    <w:p w:rsidR="00DF4B82" w:rsidRDefault="00DF4B82" w:rsidP="00DF4B82">
      <w:pPr>
        <w:spacing w:after="0" w:line="240" w:lineRule="auto"/>
        <w:textAlignment w:val="baseline"/>
        <w:rPr>
          <w:rFonts w:ascii="Arial" w:eastAsia="Times New Roman" w:hAnsi="Arial" w:cs="Arial"/>
          <w:color w:val="000000"/>
          <w:sz w:val="21"/>
          <w:szCs w:val="21"/>
          <w:lang w:val="en-US" w:eastAsia="ru-RU"/>
        </w:rPr>
      </w:pPr>
    </w:p>
    <w:p w:rsidR="00DF4B82" w:rsidRDefault="00DF4B82" w:rsidP="00DF4B82">
      <w:pPr>
        <w:spacing w:after="0" w:line="240" w:lineRule="auto"/>
        <w:textAlignment w:val="baseline"/>
        <w:rPr>
          <w:rFonts w:ascii="Arial" w:eastAsia="Times New Roman" w:hAnsi="Arial" w:cs="Arial"/>
          <w:color w:val="000000"/>
          <w:sz w:val="21"/>
          <w:szCs w:val="21"/>
          <w:lang w:val="en-US" w:eastAsia="ru-RU"/>
        </w:rPr>
      </w:pPr>
    </w:p>
    <w:p w:rsidR="00DF4B82" w:rsidRDefault="00DF4B82" w:rsidP="00DF4B82">
      <w:pPr>
        <w:spacing w:after="0" w:line="240" w:lineRule="auto"/>
        <w:textAlignment w:val="baseline"/>
        <w:rPr>
          <w:rFonts w:ascii="Arial" w:eastAsia="Times New Roman" w:hAnsi="Arial" w:cs="Arial"/>
          <w:color w:val="000000"/>
          <w:sz w:val="21"/>
          <w:szCs w:val="21"/>
          <w:lang w:val="en-US" w:eastAsia="ru-RU"/>
        </w:rPr>
      </w:pPr>
    </w:p>
    <w:p w:rsidR="00DF4B82" w:rsidRDefault="00DF4B82" w:rsidP="00DF4B82">
      <w:pPr>
        <w:spacing w:after="0" w:line="240" w:lineRule="auto"/>
        <w:textAlignment w:val="baseline"/>
        <w:rPr>
          <w:rFonts w:ascii="Arial" w:eastAsia="Times New Roman" w:hAnsi="Arial" w:cs="Arial"/>
          <w:color w:val="000000"/>
          <w:sz w:val="21"/>
          <w:szCs w:val="21"/>
          <w:lang w:val="en-US" w:eastAsia="ru-RU"/>
        </w:rPr>
      </w:pPr>
    </w:p>
    <w:p w:rsidR="00DF4B82" w:rsidRDefault="00DF4B82" w:rsidP="00DF4B82">
      <w:pPr>
        <w:spacing w:after="0" w:line="240" w:lineRule="auto"/>
        <w:textAlignment w:val="baseline"/>
        <w:rPr>
          <w:rFonts w:ascii="Arial" w:eastAsia="Times New Roman" w:hAnsi="Arial" w:cs="Arial"/>
          <w:color w:val="000000"/>
          <w:sz w:val="21"/>
          <w:szCs w:val="21"/>
          <w:lang w:val="en-US" w:eastAsia="ru-RU"/>
        </w:rPr>
      </w:pPr>
    </w:p>
    <w:p w:rsidR="00DF4B82" w:rsidRDefault="00DF4B82" w:rsidP="00DF4B82">
      <w:pPr>
        <w:spacing w:after="0" w:line="240" w:lineRule="auto"/>
        <w:textAlignment w:val="baseline"/>
        <w:rPr>
          <w:rFonts w:ascii="Arial" w:eastAsia="Times New Roman" w:hAnsi="Arial" w:cs="Arial"/>
          <w:color w:val="000000"/>
          <w:sz w:val="21"/>
          <w:szCs w:val="21"/>
          <w:lang w:val="en-US" w:eastAsia="ru-RU"/>
        </w:rPr>
      </w:pPr>
    </w:p>
    <w:p w:rsidR="00DF4B82" w:rsidRDefault="00DF4B82" w:rsidP="00DF4B82">
      <w:pPr>
        <w:spacing w:after="0" w:line="240" w:lineRule="auto"/>
        <w:textAlignment w:val="baseline"/>
        <w:rPr>
          <w:rFonts w:ascii="Arial" w:eastAsia="Times New Roman" w:hAnsi="Arial" w:cs="Arial"/>
          <w:color w:val="000000"/>
          <w:sz w:val="21"/>
          <w:szCs w:val="21"/>
          <w:lang w:val="en-US" w:eastAsia="ru-RU"/>
        </w:rPr>
      </w:pPr>
    </w:p>
    <w:p w:rsidR="00DF4B82" w:rsidRDefault="00DF4B82" w:rsidP="00DF4B82">
      <w:pPr>
        <w:spacing w:after="0" w:line="240" w:lineRule="auto"/>
        <w:textAlignment w:val="baseline"/>
        <w:rPr>
          <w:rFonts w:ascii="Arial" w:eastAsia="Times New Roman" w:hAnsi="Arial" w:cs="Arial"/>
          <w:color w:val="000000"/>
          <w:sz w:val="21"/>
          <w:szCs w:val="21"/>
          <w:lang w:val="en-US" w:eastAsia="ru-RU"/>
        </w:rPr>
      </w:pPr>
    </w:p>
    <w:p w:rsidR="00DF4B82" w:rsidRDefault="00DF4B82" w:rsidP="00DF4B82">
      <w:pPr>
        <w:spacing w:after="0" w:line="240" w:lineRule="auto"/>
        <w:textAlignment w:val="baseline"/>
        <w:rPr>
          <w:rFonts w:ascii="Arial" w:eastAsia="Times New Roman" w:hAnsi="Arial" w:cs="Arial"/>
          <w:color w:val="000000"/>
          <w:sz w:val="21"/>
          <w:szCs w:val="21"/>
          <w:lang w:val="en-US" w:eastAsia="ru-RU"/>
        </w:rPr>
      </w:pPr>
    </w:p>
    <w:p w:rsidR="00DF4B82" w:rsidRDefault="00DF4B82" w:rsidP="00DF4B82">
      <w:pPr>
        <w:spacing w:after="0" w:line="240" w:lineRule="auto"/>
        <w:textAlignment w:val="baseline"/>
        <w:rPr>
          <w:rFonts w:ascii="Arial" w:eastAsia="Times New Roman" w:hAnsi="Arial" w:cs="Arial"/>
          <w:color w:val="000000"/>
          <w:sz w:val="21"/>
          <w:szCs w:val="21"/>
          <w:lang w:val="en-US" w:eastAsia="ru-RU"/>
        </w:rPr>
        <w:sectPr w:rsidR="00DF4B82" w:rsidSect="00930BF7">
          <w:pgSz w:w="11906" w:h="16838"/>
          <w:pgMar w:top="1134" w:right="850" w:bottom="1134" w:left="1701" w:header="708" w:footer="708" w:gutter="0"/>
          <w:cols w:space="708"/>
          <w:docGrid w:linePitch="360"/>
        </w:sectPr>
      </w:pPr>
    </w:p>
    <w:p w:rsidR="00DF4B82" w:rsidRPr="00DF4B82" w:rsidRDefault="00DF4B82" w:rsidP="00DF4B82">
      <w:pPr>
        <w:spacing w:after="0" w:line="240" w:lineRule="auto"/>
        <w:textAlignment w:val="baseline"/>
        <w:rPr>
          <w:rFonts w:ascii="Arial" w:eastAsia="Times New Roman" w:hAnsi="Arial" w:cs="Arial"/>
          <w:color w:val="000000"/>
          <w:sz w:val="21"/>
          <w:szCs w:val="21"/>
          <w:lang w:val="en-US" w:eastAsia="ru-RU"/>
        </w:rPr>
      </w:pPr>
    </w:p>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Приложение 1</w:t>
      </w:r>
    </w:p>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к решению Совета депутатов</w:t>
      </w:r>
    </w:p>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муниципального округа Головинский</w:t>
      </w:r>
    </w:p>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от 30 мая 2017 года № 56</w:t>
      </w:r>
    </w:p>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bl>
      <w:tblPr>
        <w:tblW w:w="146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49"/>
        <w:gridCol w:w="2637"/>
        <w:gridCol w:w="439"/>
        <w:gridCol w:w="440"/>
        <w:gridCol w:w="440"/>
        <w:gridCol w:w="440"/>
        <w:gridCol w:w="440"/>
        <w:gridCol w:w="440"/>
        <w:gridCol w:w="440"/>
        <w:gridCol w:w="733"/>
        <w:gridCol w:w="1905"/>
        <w:gridCol w:w="2052"/>
      </w:tblGrid>
      <w:tr w:rsidR="00DF4B82" w:rsidRPr="00DF4B82" w:rsidTr="00DF4B82">
        <w:tc>
          <w:tcPr>
            <w:tcW w:w="1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2200" w:type="pct"/>
            <w:gridSpan w:val="9"/>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ОТЧЕТ ОБ ИСПОЛНЕНИИ БЮДЖЕТА</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коды</w:t>
            </w:r>
          </w:p>
        </w:tc>
      </w:tr>
      <w:tr w:rsidR="00DF4B82" w:rsidRPr="00DF4B82" w:rsidTr="00DF4B82">
        <w:tc>
          <w:tcPr>
            <w:tcW w:w="1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9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Форма по ОКУД  </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0503117</w:t>
            </w:r>
          </w:p>
        </w:tc>
      </w:tr>
      <w:tr w:rsidR="00DF4B82" w:rsidRPr="00DF4B82" w:rsidTr="00DF4B82">
        <w:tc>
          <w:tcPr>
            <w:tcW w:w="1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9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на</w:t>
            </w:r>
          </w:p>
        </w:tc>
        <w:tc>
          <w:tcPr>
            <w:tcW w:w="1250" w:type="pct"/>
            <w:gridSpan w:val="8"/>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 января 2017 г.</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Дата  </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01.01.2017</w:t>
            </w:r>
          </w:p>
        </w:tc>
      </w:tr>
      <w:tr w:rsidR="00DF4B82" w:rsidRPr="00DF4B82" w:rsidTr="00DF4B82">
        <w:tc>
          <w:tcPr>
            <w:tcW w:w="1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9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по ОКПО  </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13560338</w:t>
            </w:r>
          </w:p>
        </w:tc>
      </w:tr>
      <w:tr w:rsidR="00DF4B82" w:rsidRPr="00DF4B82" w:rsidTr="00DF4B82">
        <w:tc>
          <w:tcPr>
            <w:tcW w:w="1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Наименование финансового органа</w:t>
            </w:r>
          </w:p>
        </w:tc>
        <w:tc>
          <w:tcPr>
            <w:tcW w:w="2200" w:type="pct"/>
            <w:gridSpan w:val="9"/>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администрация МО Головинский</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r>
      <w:tr w:rsidR="00DF4B82" w:rsidRPr="00DF4B82" w:rsidTr="00DF4B82">
        <w:tc>
          <w:tcPr>
            <w:tcW w:w="23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Наименование публично-правового образования</w:t>
            </w:r>
          </w:p>
        </w:tc>
        <w:tc>
          <w:tcPr>
            <w:tcW w:w="1250" w:type="pct"/>
            <w:gridSpan w:val="8"/>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Муниципальный округ Головинский</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по ОКТМО </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45277583</w:t>
            </w:r>
          </w:p>
        </w:tc>
      </w:tr>
      <w:tr w:rsidR="00DF4B82" w:rsidRPr="00DF4B82" w:rsidTr="00DF4B82">
        <w:tc>
          <w:tcPr>
            <w:tcW w:w="23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Периодичность: месячная,квартальная, годовая</w:t>
            </w:r>
          </w:p>
        </w:tc>
        <w:tc>
          <w:tcPr>
            <w:tcW w:w="1250" w:type="pct"/>
            <w:gridSpan w:val="8"/>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r>
      <w:tr w:rsidR="00DF4B82" w:rsidRPr="00DF4B82" w:rsidTr="00DF4B82">
        <w:tc>
          <w:tcPr>
            <w:tcW w:w="1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Единица измерения</w:t>
            </w:r>
          </w:p>
        </w:tc>
        <w:tc>
          <w:tcPr>
            <w:tcW w:w="2200" w:type="pct"/>
            <w:gridSpan w:val="9"/>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руб.</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по ОКЕИ  </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383</w:t>
            </w:r>
          </w:p>
        </w:tc>
      </w:tr>
      <w:tr w:rsidR="00DF4B82" w:rsidRPr="00DF4B82" w:rsidTr="00DF4B82">
        <w:tc>
          <w:tcPr>
            <w:tcW w:w="1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9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r>
      <w:tr w:rsidR="00DF4B82" w:rsidRPr="00DF4B82" w:rsidTr="00DF4B82">
        <w:tc>
          <w:tcPr>
            <w:tcW w:w="5000" w:type="pct"/>
            <w:gridSpan w:val="1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 Доходы бюджета</w:t>
            </w:r>
          </w:p>
        </w:tc>
      </w:tr>
    </w:tbl>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bl>
      <w:tblPr>
        <w:tblW w:w="146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1"/>
        <w:gridCol w:w="3791"/>
        <w:gridCol w:w="128"/>
        <w:gridCol w:w="567"/>
        <w:gridCol w:w="128"/>
        <w:gridCol w:w="421"/>
        <w:gridCol w:w="128"/>
        <w:gridCol w:w="567"/>
        <w:gridCol w:w="421"/>
        <w:gridCol w:w="421"/>
        <w:gridCol w:w="128"/>
        <w:gridCol w:w="128"/>
        <w:gridCol w:w="568"/>
        <w:gridCol w:w="111"/>
        <w:gridCol w:w="568"/>
        <w:gridCol w:w="129"/>
        <w:gridCol w:w="1594"/>
        <w:gridCol w:w="111"/>
        <w:gridCol w:w="1741"/>
        <w:gridCol w:w="111"/>
        <w:gridCol w:w="2473"/>
      </w:tblGrid>
      <w:tr w:rsidR="00DF4B82" w:rsidRPr="00DF4B82" w:rsidTr="00DF4B82">
        <w:tc>
          <w:tcPr>
            <w:tcW w:w="1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Наименование показателя</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Код</w:t>
            </w:r>
            <w:r w:rsidRPr="00DF4B82">
              <w:rPr>
                <w:rFonts w:ascii="Arial" w:eastAsia="Times New Roman" w:hAnsi="Arial" w:cs="Arial"/>
                <w:color w:val="000000"/>
                <w:sz w:val="21"/>
                <w:szCs w:val="21"/>
                <w:lang w:eastAsia="ru-RU"/>
              </w:rPr>
              <w:br/>
              <w:t>стро-</w:t>
            </w:r>
            <w:r w:rsidRPr="00DF4B82">
              <w:rPr>
                <w:rFonts w:ascii="Arial" w:eastAsia="Times New Roman" w:hAnsi="Arial" w:cs="Arial"/>
                <w:color w:val="000000"/>
                <w:sz w:val="21"/>
                <w:szCs w:val="21"/>
                <w:lang w:eastAsia="ru-RU"/>
              </w:rPr>
              <w:br/>
              <w:t>ки</w:t>
            </w:r>
          </w:p>
        </w:tc>
        <w:tc>
          <w:tcPr>
            <w:tcW w:w="1200" w:type="pct"/>
            <w:gridSpan w:val="10"/>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Код дохода по бюджетной классификации</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Утвержденные бюджетные</w:t>
            </w:r>
            <w:r w:rsidRPr="00DF4B82">
              <w:rPr>
                <w:rFonts w:ascii="Arial" w:eastAsia="Times New Roman" w:hAnsi="Arial" w:cs="Arial"/>
                <w:color w:val="000000"/>
                <w:sz w:val="21"/>
                <w:lang w:eastAsia="ru-RU"/>
              </w:rPr>
              <w:t> </w:t>
            </w:r>
            <w:r w:rsidRPr="00DF4B82">
              <w:rPr>
                <w:rFonts w:ascii="Arial" w:eastAsia="Times New Roman" w:hAnsi="Arial" w:cs="Arial"/>
                <w:color w:val="000000"/>
                <w:sz w:val="21"/>
                <w:szCs w:val="21"/>
                <w:lang w:eastAsia="ru-RU"/>
              </w:rPr>
              <w:br/>
              <w:t>назначения</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Исполнено</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Неисполненные назначения</w:t>
            </w:r>
          </w:p>
        </w:tc>
      </w:tr>
      <w:tr w:rsidR="00DF4B82" w:rsidRPr="00DF4B82" w:rsidTr="00DF4B82">
        <w:tc>
          <w:tcPr>
            <w:tcW w:w="1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w:t>
            </w:r>
          </w:p>
        </w:tc>
        <w:tc>
          <w:tcPr>
            <w:tcW w:w="1200" w:type="pct"/>
            <w:gridSpan w:val="10"/>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4</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5</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6</w:t>
            </w:r>
          </w:p>
        </w:tc>
      </w:tr>
      <w:tr w:rsidR="00DF4B82" w:rsidRPr="00DF4B82" w:rsidTr="00DF4B82">
        <w:tc>
          <w:tcPr>
            <w:tcW w:w="1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Доходы бюджета - всего</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010</w:t>
            </w:r>
          </w:p>
        </w:tc>
        <w:tc>
          <w:tcPr>
            <w:tcW w:w="1200" w:type="pct"/>
            <w:gridSpan w:val="10"/>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00085000000000000000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58 656 700.00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62 242 955.26</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-3 586 255.26</w:t>
            </w:r>
          </w:p>
        </w:tc>
      </w:tr>
      <w:tr w:rsidR="00DF4B82" w:rsidRPr="00DF4B82" w:rsidTr="00DF4B82">
        <w:tc>
          <w:tcPr>
            <w:tcW w:w="1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в том числе:</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1200" w:type="pct"/>
            <w:gridSpan w:val="10"/>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r>
      <w:tr w:rsidR="00DF4B82" w:rsidRPr="00DF4B82" w:rsidTr="00DF4B82">
        <w:tc>
          <w:tcPr>
            <w:tcW w:w="1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lastRenderedPageBreak/>
              <w:t> </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182</w:t>
            </w:r>
          </w:p>
        </w:tc>
        <w:tc>
          <w:tcPr>
            <w:tcW w:w="55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1010201001</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0000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110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16 094 100,00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19 502 885,88</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-3 408 785,88</w:t>
            </w:r>
          </w:p>
        </w:tc>
      </w:tr>
      <w:tr w:rsidR="00DF4B82" w:rsidRPr="00DF4B82" w:rsidTr="00DF4B82">
        <w:tc>
          <w:tcPr>
            <w:tcW w:w="1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182</w:t>
            </w:r>
          </w:p>
        </w:tc>
        <w:tc>
          <w:tcPr>
            <w:tcW w:w="55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1010201001</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110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19 489 865,82</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-19 489 865,82</w:t>
            </w:r>
          </w:p>
        </w:tc>
      </w:tr>
      <w:tr w:rsidR="00DF4B82" w:rsidRPr="00DF4B82" w:rsidTr="00DF4B82">
        <w:tc>
          <w:tcPr>
            <w:tcW w:w="1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182</w:t>
            </w:r>
          </w:p>
        </w:tc>
        <w:tc>
          <w:tcPr>
            <w:tcW w:w="55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1010201001</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2100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110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10 106,06</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-10 106,06</w:t>
            </w:r>
          </w:p>
        </w:tc>
      </w:tr>
      <w:tr w:rsidR="00DF4B82" w:rsidRPr="00DF4B82" w:rsidTr="00DF4B82">
        <w:tc>
          <w:tcPr>
            <w:tcW w:w="1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182</w:t>
            </w:r>
          </w:p>
        </w:tc>
        <w:tc>
          <w:tcPr>
            <w:tcW w:w="55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1010201001</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3000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110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3 607,74</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-3 607,74</w:t>
            </w:r>
          </w:p>
        </w:tc>
      </w:tr>
      <w:tr w:rsidR="00DF4B82" w:rsidRPr="00DF4B82" w:rsidTr="00DF4B82">
        <w:tc>
          <w:tcPr>
            <w:tcW w:w="1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xml:space="preserve">Налог на доходы физических лиц с доходов, источником которых </w:t>
            </w:r>
            <w:r w:rsidRPr="00DF4B82">
              <w:rPr>
                <w:rFonts w:ascii="Arial" w:eastAsia="Times New Roman" w:hAnsi="Arial" w:cs="Arial"/>
                <w:color w:val="000000"/>
                <w:sz w:val="21"/>
                <w:szCs w:val="21"/>
                <w:lang w:eastAsia="ru-RU"/>
              </w:rPr>
              <w:lastRenderedPageBreak/>
              <w:t>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lastRenderedPageBreak/>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182</w:t>
            </w:r>
          </w:p>
        </w:tc>
        <w:tc>
          <w:tcPr>
            <w:tcW w:w="55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1010201001</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4000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110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-684,21</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684,21</w:t>
            </w:r>
          </w:p>
        </w:tc>
      </w:tr>
      <w:tr w:rsidR="00DF4B82" w:rsidRPr="00DF4B82" w:rsidTr="00DF4B82">
        <w:tc>
          <w:tcPr>
            <w:tcW w:w="1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lastRenderedPageBreak/>
              <w:t> </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182</w:t>
            </w:r>
          </w:p>
        </w:tc>
        <w:tc>
          <w:tcPr>
            <w:tcW w:w="55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1010201001</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5000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110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-9,53</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9,53</w:t>
            </w:r>
          </w:p>
        </w:tc>
      </w:tr>
      <w:tr w:rsidR="00DF4B82" w:rsidRPr="00DF4B82" w:rsidTr="00DF4B82">
        <w:tc>
          <w:tcPr>
            <w:tcW w:w="1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182</w:t>
            </w:r>
          </w:p>
        </w:tc>
        <w:tc>
          <w:tcPr>
            <w:tcW w:w="55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1010202001</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0000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110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38 200,00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33 570,93</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4 629,07</w:t>
            </w:r>
          </w:p>
        </w:tc>
      </w:tr>
      <w:tr w:rsidR="00DF4B82" w:rsidRPr="00DF4B82" w:rsidTr="00DF4B82">
        <w:tc>
          <w:tcPr>
            <w:tcW w:w="1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w:t>
            </w:r>
            <w:r w:rsidRPr="00DF4B82">
              <w:rPr>
                <w:rFonts w:ascii="Arial" w:eastAsia="Times New Roman" w:hAnsi="Arial" w:cs="Arial"/>
                <w:color w:val="000000"/>
                <w:sz w:val="21"/>
                <w:szCs w:val="21"/>
                <w:lang w:eastAsia="ru-RU"/>
              </w:rPr>
              <w:lastRenderedPageBreak/>
              <w:t>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lastRenderedPageBreak/>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182</w:t>
            </w:r>
          </w:p>
        </w:tc>
        <w:tc>
          <w:tcPr>
            <w:tcW w:w="55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1010202001</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110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33 335,69</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-33 335,69</w:t>
            </w:r>
          </w:p>
        </w:tc>
      </w:tr>
      <w:tr w:rsidR="00DF4B82" w:rsidRPr="00DF4B82" w:rsidTr="00DF4B82">
        <w:tc>
          <w:tcPr>
            <w:tcW w:w="1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lastRenderedPageBreak/>
              <w:t> </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182</w:t>
            </w:r>
          </w:p>
        </w:tc>
        <w:tc>
          <w:tcPr>
            <w:tcW w:w="55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1010202001</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2100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110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142,37</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-142,37</w:t>
            </w:r>
          </w:p>
        </w:tc>
      </w:tr>
      <w:tr w:rsidR="00DF4B82" w:rsidRPr="00DF4B82" w:rsidTr="00DF4B82">
        <w:tc>
          <w:tcPr>
            <w:tcW w:w="1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182</w:t>
            </w:r>
          </w:p>
        </w:tc>
        <w:tc>
          <w:tcPr>
            <w:tcW w:w="55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1010202001</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3000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110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147,15</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-147,15</w:t>
            </w:r>
          </w:p>
        </w:tc>
      </w:tr>
      <w:tr w:rsidR="00DF4B82" w:rsidRPr="00DF4B82" w:rsidTr="00DF4B82">
        <w:tc>
          <w:tcPr>
            <w:tcW w:w="1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xml:space="preserve">Налог на доходы физических лиц с доходов, полученных от осуществления деятельности физическими лицами, </w:t>
            </w:r>
            <w:r w:rsidRPr="00DF4B82">
              <w:rPr>
                <w:rFonts w:ascii="Arial" w:eastAsia="Times New Roman" w:hAnsi="Arial" w:cs="Arial"/>
                <w:color w:val="000000"/>
                <w:sz w:val="21"/>
                <w:szCs w:val="21"/>
                <w:lang w:eastAsia="ru-RU"/>
              </w:rPr>
              <w:lastRenderedPageBreak/>
              <w:t>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lastRenderedPageBreak/>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182</w:t>
            </w:r>
          </w:p>
        </w:tc>
        <w:tc>
          <w:tcPr>
            <w:tcW w:w="55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1010202001</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4000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110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-54,28</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54,28</w:t>
            </w:r>
          </w:p>
        </w:tc>
      </w:tr>
      <w:tr w:rsidR="00DF4B82" w:rsidRPr="00DF4B82" w:rsidTr="00DF4B82">
        <w:tc>
          <w:tcPr>
            <w:tcW w:w="1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lastRenderedPageBreak/>
              <w:t> </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182</w:t>
            </w:r>
          </w:p>
        </w:tc>
        <w:tc>
          <w:tcPr>
            <w:tcW w:w="55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1010203001</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0000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110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413 600,00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796 922,95</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-383 322,95</w:t>
            </w:r>
          </w:p>
        </w:tc>
      </w:tr>
      <w:tr w:rsidR="00DF4B82" w:rsidRPr="00DF4B82" w:rsidTr="00DF4B82">
        <w:tc>
          <w:tcPr>
            <w:tcW w:w="1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182</w:t>
            </w:r>
          </w:p>
        </w:tc>
        <w:tc>
          <w:tcPr>
            <w:tcW w:w="55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1010203001</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110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788 913,10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-788 913,10</w:t>
            </w:r>
          </w:p>
        </w:tc>
      </w:tr>
      <w:tr w:rsidR="00DF4B82" w:rsidRPr="00DF4B82" w:rsidTr="00DF4B82">
        <w:tc>
          <w:tcPr>
            <w:tcW w:w="1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182</w:t>
            </w:r>
          </w:p>
        </w:tc>
        <w:tc>
          <w:tcPr>
            <w:tcW w:w="55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1010203001</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2100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110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3 117,25</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-3 117,25</w:t>
            </w:r>
          </w:p>
        </w:tc>
      </w:tr>
      <w:tr w:rsidR="00DF4B82" w:rsidRPr="00DF4B82" w:rsidTr="00DF4B82">
        <w:tc>
          <w:tcPr>
            <w:tcW w:w="1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182</w:t>
            </w:r>
          </w:p>
        </w:tc>
        <w:tc>
          <w:tcPr>
            <w:tcW w:w="55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1010203001</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3000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110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4 892,37</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-4 892,37</w:t>
            </w:r>
          </w:p>
        </w:tc>
      </w:tr>
      <w:tr w:rsidR="00DF4B82" w:rsidRPr="00DF4B82" w:rsidTr="00DF4B82">
        <w:tc>
          <w:tcPr>
            <w:tcW w:w="1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xml:space="preserve">Налог на доходы физических лиц с доходов, полученных физическими лицами в соответствии со статьей 228 Налогового кодекса Российской </w:t>
            </w:r>
            <w:r w:rsidRPr="00DF4B82">
              <w:rPr>
                <w:rFonts w:ascii="Arial" w:eastAsia="Times New Roman" w:hAnsi="Arial" w:cs="Arial"/>
                <w:color w:val="000000"/>
                <w:sz w:val="21"/>
                <w:szCs w:val="21"/>
                <w:lang w:eastAsia="ru-RU"/>
              </w:rPr>
              <w:lastRenderedPageBreak/>
              <w:t>Федерации</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lastRenderedPageBreak/>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182</w:t>
            </w:r>
          </w:p>
        </w:tc>
        <w:tc>
          <w:tcPr>
            <w:tcW w:w="55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1010203001</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4000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110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0,23</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-0,23</w:t>
            </w:r>
          </w:p>
        </w:tc>
      </w:tr>
      <w:tr w:rsidR="00DF4B82" w:rsidRPr="00DF4B82" w:rsidTr="00DF4B82">
        <w:tc>
          <w:tcPr>
            <w:tcW w:w="1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lastRenderedPageBreak/>
              <w:t> </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Прочие доходы от компенсации затрат бюджетов внутригородских муниципальных образований городов федерального значения</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55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1130299303</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0000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130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82 029,24</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-82 029,24</w:t>
            </w:r>
          </w:p>
        </w:tc>
      </w:tr>
      <w:tr w:rsidR="00DF4B82" w:rsidRPr="00DF4B82" w:rsidTr="00DF4B82">
        <w:tc>
          <w:tcPr>
            <w:tcW w:w="1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Доходы от реализации иного имущества, находящегося в муниципальной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55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1140203303</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0000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440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467,68</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-467,68</w:t>
            </w:r>
          </w:p>
        </w:tc>
      </w:tr>
      <w:tr w:rsidR="00DF4B82" w:rsidRPr="00DF4B82" w:rsidTr="00DF4B82">
        <w:tc>
          <w:tcPr>
            <w:tcW w:w="1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55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1169003003</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0000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140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115 500,00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-115 500,00</w:t>
            </w:r>
          </w:p>
        </w:tc>
      </w:tr>
      <w:tr w:rsidR="00DF4B82" w:rsidRPr="00DF4B82" w:rsidTr="00DF4B82">
        <w:tc>
          <w:tcPr>
            <w:tcW w:w="1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55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1169003003</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0009</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140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115 500,00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-115 500,00</w:t>
            </w:r>
          </w:p>
        </w:tc>
      </w:tr>
      <w:tr w:rsidR="00DF4B82" w:rsidRPr="00DF4B82" w:rsidTr="00DF4B82">
        <w:tc>
          <w:tcPr>
            <w:tcW w:w="1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xml:space="preserve">Субвенции бюджетам внутригородских муниципальных образований городов федерального значения на выполнение передаваемых </w:t>
            </w:r>
            <w:r w:rsidRPr="00DF4B82">
              <w:rPr>
                <w:rFonts w:ascii="Arial" w:eastAsia="Times New Roman" w:hAnsi="Arial" w:cs="Arial"/>
                <w:color w:val="000000"/>
                <w:sz w:val="21"/>
                <w:szCs w:val="21"/>
                <w:lang w:eastAsia="ru-RU"/>
              </w:rPr>
              <w:lastRenderedPageBreak/>
              <w:t>полномочий субъектов Российской Федерации</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lastRenderedPageBreak/>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55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2020302403</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0001</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151</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3 879 300,00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3 879 300,00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w:t>
            </w:r>
          </w:p>
        </w:tc>
      </w:tr>
      <w:tr w:rsidR="00DF4B82" w:rsidRPr="00DF4B82" w:rsidTr="00DF4B82">
        <w:tc>
          <w:tcPr>
            <w:tcW w:w="1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lastRenderedPageBreak/>
              <w:t> </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55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2020302403</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0002</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151</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5 287 700,00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5 287 700,00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w:t>
            </w:r>
          </w:p>
        </w:tc>
      </w:tr>
      <w:tr w:rsidR="00DF4B82" w:rsidRPr="00DF4B82" w:rsidTr="00DF4B82">
        <w:tc>
          <w:tcPr>
            <w:tcW w:w="1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55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2020302403</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0003</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151</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7 673 900,00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7 673 900,00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w:t>
            </w:r>
          </w:p>
        </w:tc>
      </w:tr>
      <w:tr w:rsidR="00DF4B82" w:rsidRPr="00DF4B82" w:rsidTr="00DF4B82">
        <w:tc>
          <w:tcPr>
            <w:tcW w:w="1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55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2020302403</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0004</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151</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11 321 800,00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11 321 800,00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w:t>
            </w:r>
          </w:p>
        </w:tc>
      </w:tr>
      <w:tr w:rsidR="00DF4B82" w:rsidRPr="00DF4B82" w:rsidTr="00DF4B82">
        <w:tc>
          <w:tcPr>
            <w:tcW w:w="1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55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2020302403</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0005</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151</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11 068 100,00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11 068 100,00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w:t>
            </w:r>
          </w:p>
        </w:tc>
      </w:tr>
      <w:tr w:rsidR="00DF4B82" w:rsidRPr="00DF4B82" w:rsidTr="00DF4B82">
        <w:tc>
          <w:tcPr>
            <w:tcW w:w="1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Прочие межбюджетные трансферты, передаваемые бюджетам внутригородских муниципальных образований городов федерального значения</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55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2020499903</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0000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151</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2 880 000,00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2 880 000,00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w:t>
            </w:r>
          </w:p>
        </w:tc>
      </w:tr>
      <w:tr w:rsidR="00DF4B82" w:rsidRPr="00DF4B82" w:rsidTr="00DF4B82">
        <w:tc>
          <w:tcPr>
            <w:tcW w:w="1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xml:space="preserve">Доходы бюджетов внутригородских </w:t>
            </w:r>
            <w:r w:rsidRPr="00DF4B82">
              <w:rPr>
                <w:rFonts w:ascii="Arial" w:eastAsia="Times New Roman" w:hAnsi="Arial" w:cs="Arial"/>
                <w:color w:val="000000"/>
                <w:sz w:val="21"/>
                <w:szCs w:val="21"/>
                <w:lang w:eastAsia="ru-RU"/>
              </w:rPr>
              <w:lastRenderedPageBreak/>
              <w:t>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lastRenderedPageBreak/>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55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2180302003</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0000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151</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18 170,89</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-18 170,89</w:t>
            </w:r>
          </w:p>
        </w:tc>
      </w:tr>
      <w:tr w:rsidR="00DF4B82" w:rsidRPr="00DF4B82" w:rsidTr="00DF4B82">
        <w:tc>
          <w:tcPr>
            <w:tcW w:w="1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lastRenderedPageBreak/>
              <w:t> </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Возврат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55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2190300003</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0000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151</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-417 392,31</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417 392,31</w:t>
            </w:r>
          </w:p>
        </w:tc>
      </w:tr>
      <w:tr w:rsidR="00DF4B82" w:rsidRPr="00DF4B82" w:rsidTr="00DF4B82">
        <w:tc>
          <w:tcPr>
            <w:tcW w:w="14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300" w:type="pct"/>
            <w:gridSpan w:val="3"/>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Форма 0503117, с. 2</w:t>
            </w:r>
          </w:p>
        </w:tc>
      </w:tr>
      <w:tr w:rsidR="00DF4B82" w:rsidRPr="00DF4B82" w:rsidTr="00DF4B82">
        <w:tc>
          <w:tcPr>
            <w:tcW w:w="5000" w:type="pct"/>
            <w:gridSpan w:val="21"/>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2. Расходы бюджета</w:t>
            </w:r>
          </w:p>
        </w:tc>
      </w:tr>
      <w:tr w:rsidR="00DF4B82" w:rsidRPr="00DF4B82" w:rsidTr="00DF4B82">
        <w:tc>
          <w:tcPr>
            <w:tcW w:w="14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r>
      <w:tr w:rsidR="00DF4B82" w:rsidRPr="00DF4B82" w:rsidTr="00DF4B82">
        <w:tc>
          <w:tcPr>
            <w:tcW w:w="14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Наименование показателя</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Код</w:t>
            </w:r>
            <w:r w:rsidRPr="00DF4B82">
              <w:rPr>
                <w:rFonts w:ascii="Arial" w:eastAsia="Times New Roman" w:hAnsi="Arial" w:cs="Arial"/>
                <w:color w:val="000000"/>
                <w:sz w:val="21"/>
                <w:szCs w:val="21"/>
                <w:lang w:eastAsia="ru-RU"/>
              </w:rPr>
              <w:br/>
              <w:t>стро-</w:t>
            </w:r>
            <w:r w:rsidRPr="00DF4B82">
              <w:rPr>
                <w:rFonts w:ascii="Arial" w:eastAsia="Times New Roman" w:hAnsi="Arial" w:cs="Arial"/>
                <w:color w:val="000000"/>
                <w:sz w:val="21"/>
                <w:szCs w:val="21"/>
                <w:lang w:eastAsia="ru-RU"/>
              </w:rPr>
              <w:br/>
              <w:t>ки</w:t>
            </w:r>
          </w:p>
        </w:tc>
        <w:tc>
          <w:tcPr>
            <w:tcW w:w="1300" w:type="pct"/>
            <w:gridSpan w:val="1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Код расхода по бюджетной классификации</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Утвержденные</w:t>
            </w:r>
            <w:r w:rsidRPr="00DF4B82">
              <w:rPr>
                <w:rFonts w:ascii="Arial" w:eastAsia="Times New Roman" w:hAnsi="Arial" w:cs="Arial"/>
                <w:color w:val="000000"/>
                <w:sz w:val="21"/>
                <w:lang w:eastAsia="ru-RU"/>
              </w:rPr>
              <w:t> </w:t>
            </w:r>
            <w:r w:rsidRPr="00DF4B82">
              <w:rPr>
                <w:rFonts w:ascii="Arial" w:eastAsia="Times New Roman" w:hAnsi="Arial" w:cs="Arial"/>
                <w:color w:val="000000"/>
                <w:sz w:val="21"/>
                <w:szCs w:val="21"/>
                <w:lang w:eastAsia="ru-RU"/>
              </w:rPr>
              <w:br/>
              <w:t>бюджетные</w:t>
            </w:r>
            <w:r w:rsidRPr="00DF4B82">
              <w:rPr>
                <w:rFonts w:ascii="Arial" w:eastAsia="Times New Roman" w:hAnsi="Arial" w:cs="Arial"/>
                <w:color w:val="000000"/>
                <w:sz w:val="21"/>
                <w:lang w:eastAsia="ru-RU"/>
              </w:rPr>
              <w:t> </w:t>
            </w:r>
            <w:r w:rsidRPr="00DF4B82">
              <w:rPr>
                <w:rFonts w:ascii="Arial" w:eastAsia="Times New Roman" w:hAnsi="Arial" w:cs="Arial"/>
                <w:color w:val="000000"/>
                <w:sz w:val="21"/>
                <w:szCs w:val="21"/>
                <w:lang w:eastAsia="ru-RU"/>
              </w:rPr>
              <w:br/>
              <w:t>назначения</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Исполнено</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Неисполненные назначения</w:t>
            </w:r>
          </w:p>
        </w:tc>
      </w:tr>
      <w:tr w:rsidR="00DF4B82" w:rsidRPr="00DF4B82" w:rsidTr="00DF4B82">
        <w:tc>
          <w:tcPr>
            <w:tcW w:w="14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w:t>
            </w:r>
          </w:p>
        </w:tc>
        <w:tc>
          <w:tcPr>
            <w:tcW w:w="1300" w:type="pct"/>
            <w:gridSpan w:val="1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4</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5</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6</w:t>
            </w:r>
          </w:p>
        </w:tc>
      </w:tr>
      <w:tr w:rsidR="00DF4B82" w:rsidRPr="00DF4B82" w:rsidTr="00DF4B82">
        <w:tc>
          <w:tcPr>
            <w:tcW w:w="14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Расходы бюджета - всего</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200</w:t>
            </w:r>
          </w:p>
        </w:tc>
        <w:tc>
          <w:tcPr>
            <w:tcW w:w="1300" w:type="pct"/>
            <w:gridSpan w:val="1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00096000000000000000</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59 560 200.00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58 955 928.35</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604 271.65</w:t>
            </w:r>
          </w:p>
        </w:tc>
      </w:tr>
      <w:tr w:rsidR="00DF4B82" w:rsidRPr="00DF4B82" w:rsidTr="00DF4B82">
        <w:tc>
          <w:tcPr>
            <w:tcW w:w="14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в том числе:</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1300" w:type="pct"/>
            <w:gridSpan w:val="1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r>
      <w:tr w:rsidR="00DF4B82" w:rsidRPr="00DF4B82" w:rsidTr="00DF4B82">
        <w:tc>
          <w:tcPr>
            <w:tcW w:w="14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Фонд оплаты труда государственных (муниципальных) органов</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0102</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31А01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00100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121</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1 698 600,00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1 698 528,01</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71,99</w:t>
            </w:r>
          </w:p>
        </w:tc>
      </w:tr>
      <w:tr w:rsidR="00DF4B82" w:rsidRPr="00DF4B82" w:rsidTr="00DF4B82">
        <w:tc>
          <w:tcPr>
            <w:tcW w:w="14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Иные выплаты персоналу государственных (муниципальных) органов, за исключением фонда оплаты труда</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0102</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31А01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00100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122</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70 400,00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70 400,00</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w:t>
            </w:r>
          </w:p>
        </w:tc>
      </w:tr>
      <w:tr w:rsidR="00DF4B82" w:rsidRPr="00DF4B82" w:rsidTr="00DF4B82">
        <w:tc>
          <w:tcPr>
            <w:tcW w:w="14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0102</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31А01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00100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129</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375 900,00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375 795,51</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104,49</w:t>
            </w:r>
          </w:p>
        </w:tc>
      </w:tr>
      <w:tr w:rsidR="00DF4B82" w:rsidRPr="00DF4B82" w:rsidTr="00DF4B82">
        <w:tc>
          <w:tcPr>
            <w:tcW w:w="14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Прочая закупка товаров, работ и услуг для обеспечения государственных (муниципальных) нужд</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0102</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31А01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00100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244</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105 300,00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101 396,79</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3 903,21</w:t>
            </w:r>
          </w:p>
        </w:tc>
      </w:tr>
      <w:tr w:rsidR="00DF4B82" w:rsidRPr="00DF4B82" w:rsidTr="00DF4B82">
        <w:tc>
          <w:tcPr>
            <w:tcW w:w="14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Иные выплаты персоналу государственных (муниципальных) органов, за исключением фонда оплаты труда</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0102</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35Г01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01100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122</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52 000,00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52 000,00</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w:t>
            </w:r>
          </w:p>
        </w:tc>
      </w:tr>
      <w:tr w:rsidR="00DF4B82" w:rsidRPr="00DF4B82" w:rsidTr="00DF4B82">
        <w:tc>
          <w:tcPr>
            <w:tcW w:w="14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0103</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31А01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00200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123</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145 600,00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145 600,00</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w:t>
            </w:r>
          </w:p>
        </w:tc>
      </w:tr>
      <w:tr w:rsidR="00DF4B82" w:rsidRPr="00DF4B82" w:rsidTr="00DF4B82">
        <w:tc>
          <w:tcPr>
            <w:tcW w:w="14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Специальные расходы</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0103</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33А04</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00100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880</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2 880 000,00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2 880 000,00</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w:t>
            </w:r>
          </w:p>
        </w:tc>
      </w:tr>
      <w:tr w:rsidR="00DF4B82" w:rsidRPr="00DF4B82" w:rsidTr="00DF4B82">
        <w:tc>
          <w:tcPr>
            <w:tcW w:w="14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Фонд оплаты труда государственных (муниципальных) органов</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0104</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31Б01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00100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121</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1 157 500,00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1 157 133,12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366,88</w:t>
            </w:r>
          </w:p>
        </w:tc>
      </w:tr>
      <w:tr w:rsidR="00DF4B82" w:rsidRPr="00DF4B82" w:rsidTr="00DF4B82">
        <w:tc>
          <w:tcPr>
            <w:tcW w:w="14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Иные выплаты персоналу государственных (муниципальных) органов, за исключением фонда оплаты труда</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0104</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31Б01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00100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122</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46 200,00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46 163,93</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36,07</w:t>
            </w:r>
          </w:p>
        </w:tc>
      </w:tr>
      <w:tr w:rsidR="00DF4B82" w:rsidRPr="00DF4B82" w:rsidTr="00DF4B82">
        <w:tc>
          <w:tcPr>
            <w:tcW w:w="14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0104</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31Б01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00100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129</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256 400,00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247 892,55</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8 507,45</w:t>
            </w:r>
          </w:p>
        </w:tc>
      </w:tr>
      <w:tr w:rsidR="00DF4B82" w:rsidRPr="00DF4B82" w:rsidTr="00DF4B82">
        <w:tc>
          <w:tcPr>
            <w:tcW w:w="14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lastRenderedPageBreak/>
              <w:t>Прочая закупка товаров, работ и услуг для обеспечения государственных (муниципальных) нужд</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0104</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31Б01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00100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244</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85 400,00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82 390,28</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3 009,72</w:t>
            </w:r>
          </w:p>
        </w:tc>
      </w:tr>
      <w:tr w:rsidR="00DF4B82" w:rsidRPr="00DF4B82" w:rsidTr="00DF4B82">
        <w:tc>
          <w:tcPr>
            <w:tcW w:w="14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Фонд оплаты труда государственных (муниципальных) органов</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0104</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31Б01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00500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121</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4 591 500,00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4 590 966,36</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533,64</w:t>
            </w:r>
          </w:p>
        </w:tc>
      </w:tr>
      <w:tr w:rsidR="00DF4B82" w:rsidRPr="00DF4B82" w:rsidTr="00DF4B82">
        <w:tc>
          <w:tcPr>
            <w:tcW w:w="14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Иные выплаты персоналу государственных (муниципальных) органов, за исключением фонда оплаты труда</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0104</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31Б01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00500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122</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451 900,00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451 829,51</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70,49</w:t>
            </w:r>
          </w:p>
        </w:tc>
      </w:tr>
      <w:tr w:rsidR="00DF4B82" w:rsidRPr="00DF4B82" w:rsidTr="00DF4B82">
        <w:tc>
          <w:tcPr>
            <w:tcW w:w="14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0104</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31Б01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00500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129</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1 377 200,00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1 347 190,06</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30 009,94</w:t>
            </w:r>
          </w:p>
        </w:tc>
      </w:tr>
      <w:tr w:rsidR="00DF4B82" w:rsidRPr="00DF4B82" w:rsidTr="00DF4B82">
        <w:tc>
          <w:tcPr>
            <w:tcW w:w="14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Прочая закупка товаров, работ и услуг для обеспечения государственных (муниципальных) нужд</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0104</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31Б01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00500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244</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1 155 000,00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1 149 267,27</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5 732,73</w:t>
            </w:r>
          </w:p>
        </w:tc>
      </w:tr>
      <w:tr w:rsidR="00DF4B82" w:rsidRPr="00DF4B82" w:rsidTr="00DF4B82">
        <w:tc>
          <w:tcPr>
            <w:tcW w:w="14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Исполнение судебных актов Российской Федерации и мировых соглашений по возмещению причиненного вреда</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0104</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31Б01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00500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831</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2 000,00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2 000,00</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w:t>
            </w:r>
          </w:p>
        </w:tc>
      </w:tr>
      <w:tr w:rsidR="00DF4B82" w:rsidRPr="00DF4B82" w:rsidTr="00DF4B82">
        <w:tc>
          <w:tcPr>
            <w:tcW w:w="14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Фонд оплаты труда государственных (муниципальных) органов</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0104</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33А01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00100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121</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1 879 000,00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1 878 999,83</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0,17</w:t>
            </w:r>
          </w:p>
        </w:tc>
      </w:tr>
      <w:tr w:rsidR="00DF4B82" w:rsidRPr="00DF4B82" w:rsidTr="00DF4B82">
        <w:tc>
          <w:tcPr>
            <w:tcW w:w="14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Иные выплаты персоналу государственных (муниципальных) органов, за исключением фонда оплаты труда</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0104</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33А01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00100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122</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1 094 200,00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1 094 129,73</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70,27</w:t>
            </w:r>
          </w:p>
        </w:tc>
      </w:tr>
      <w:tr w:rsidR="00DF4B82" w:rsidRPr="00DF4B82" w:rsidTr="00DF4B82">
        <w:tc>
          <w:tcPr>
            <w:tcW w:w="14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r w:rsidRPr="00DF4B82">
              <w:rPr>
                <w:rFonts w:ascii="Arial" w:eastAsia="Times New Roman" w:hAnsi="Arial" w:cs="Arial"/>
                <w:color w:val="000000"/>
                <w:sz w:val="21"/>
                <w:szCs w:val="21"/>
                <w:lang w:eastAsia="ru-RU"/>
              </w:rPr>
              <w:lastRenderedPageBreak/>
              <w:t>органов</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lastRenderedPageBreak/>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0104</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33А01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00100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129</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601 100,00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577 883,37</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23 216,63</w:t>
            </w:r>
          </w:p>
        </w:tc>
      </w:tr>
      <w:tr w:rsidR="00DF4B82" w:rsidRPr="00DF4B82" w:rsidTr="00DF4B82">
        <w:tc>
          <w:tcPr>
            <w:tcW w:w="14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lastRenderedPageBreak/>
              <w:t>Прочая закупка товаров, работ и услуг для обеспечения государственных (муниципальных) нужд</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0104</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33А01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00100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244</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305 000,00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301 805,64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3 194,36</w:t>
            </w:r>
          </w:p>
        </w:tc>
      </w:tr>
      <w:tr w:rsidR="00DF4B82" w:rsidRPr="00DF4B82" w:rsidTr="00DF4B82">
        <w:tc>
          <w:tcPr>
            <w:tcW w:w="14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Фонд оплаты труда государственных (муниципальных) органов</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0104</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33А01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00200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121</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3 034 600,00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3 034 566,92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33,08</w:t>
            </w:r>
          </w:p>
        </w:tc>
      </w:tr>
      <w:tr w:rsidR="00DF4B82" w:rsidRPr="00DF4B82" w:rsidTr="00DF4B82">
        <w:tc>
          <w:tcPr>
            <w:tcW w:w="14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Иные выплаты персоналу государственных (муниципальных) органов, за исключением фонда оплаты труда</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0104</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33А01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00200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122</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828 600,00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828 517,17</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82,83</w:t>
            </w:r>
          </w:p>
        </w:tc>
      </w:tr>
      <w:tr w:rsidR="00DF4B82" w:rsidRPr="00DF4B82" w:rsidTr="00DF4B82">
        <w:tc>
          <w:tcPr>
            <w:tcW w:w="14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0104</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33А01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00200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129</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928 300,00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901 021,03</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27 278,97</w:t>
            </w:r>
          </w:p>
        </w:tc>
      </w:tr>
      <w:tr w:rsidR="00DF4B82" w:rsidRPr="00DF4B82" w:rsidTr="00DF4B82">
        <w:tc>
          <w:tcPr>
            <w:tcW w:w="14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Прочая закупка товаров, работ и услуг для обеспечения государственных (муниципальных) нужд</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0104</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33А01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00200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244</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496 200,00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491 875,96</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4 324,04</w:t>
            </w:r>
          </w:p>
        </w:tc>
      </w:tr>
      <w:tr w:rsidR="00DF4B82" w:rsidRPr="00DF4B82" w:rsidTr="00DF4B82">
        <w:tc>
          <w:tcPr>
            <w:tcW w:w="14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Фонд оплаты труда государственных (муниципальных) органов</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0104</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33А01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00400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121</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4 132 800,00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4 132 800,00</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w:t>
            </w:r>
          </w:p>
        </w:tc>
      </w:tr>
      <w:tr w:rsidR="00DF4B82" w:rsidRPr="00DF4B82" w:rsidTr="00DF4B82">
        <w:tc>
          <w:tcPr>
            <w:tcW w:w="14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Иные выплаты персоналу государственных (муниципальных) органов, за исключением фонда оплаты труда</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0104</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33А01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00400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122</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1 564 000,00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1 563 852,92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147,08</w:t>
            </w:r>
          </w:p>
        </w:tc>
      </w:tr>
      <w:tr w:rsidR="00DF4B82" w:rsidRPr="00DF4B82" w:rsidTr="00DF4B82">
        <w:tc>
          <w:tcPr>
            <w:tcW w:w="14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0104</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33А01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00400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129</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1 310 300,00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1 262 755,89</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47 544,11</w:t>
            </w:r>
          </w:p>
        </w:tc>
      </w:tr>
      <w:tr w:rsidR="00DF4B82" w:rsidRPr="00DF4B82" w:rsidTr="00DF4B82">
        <w:tc>
          <w:tcPr>
            <w:tcW w:w="14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lastRenderedPageBreak/>
              <w:t>Прочая закупка товаров, работ и услуг для обеспечения государственных (муниципальных) нужд</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0104</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33А01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00400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244</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666 800,00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660 427,64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6 372,36</w:t>
            </w:r>
          </w:p>
        </w:tc>
      </w:tr>
      <w:tr w:rsidR="00DF4B82" w:rsidRPr="00DF4B82" w:rsidTr="00DF4B82">
        <w:tc>
          <w:tcPr>
            <w:tcW w:w="14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Прочая закупка товаров, работ и услуг для обеспечения государственных (муниципальных) нужд</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0104</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33А01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02100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244</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35 800,00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35 776,62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23,38</w:t>
            </w:r>
          </w:p>
        </w:tc>
      </w:tr>
      <w:tr w:rsidR="00DF4B82" w:rsidRPr="00DF4B82" w:rsidTr="00DF4B82">
        <w:tc>
          <w:tcPr>
            <w:tcW w:w="14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Иные выплаты персоналу государственных (муниципальных) органов, за исключением фонда оплаты труда</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0104</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35Г01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01100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122</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649 900,00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649 866,89</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33,11</w:t>
            </w:r>
          </w:p>
        </w:tc>
      </w:tr>
      <w:tr w:rsidR="00DF4B82" w:rsidRPr="00DF4B82" w:rsidTr="00DF4B82">
        <w:tc>
          <w:tcPr>
            <w:tcW w:w="14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Резервные средства</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0111</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32А01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00000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870</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100 000,00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100 000,00</w:t>
            </w:r>
          </w:p>
        </w:tc>
      </w:tr>
      <w:tr w:rsidR="00DF4B82" w:rsidRPr="00DF4B82" w:rsidTr="00DF4B82">
        <w:tc>
          <w:tcPr>
            <w:tcW w:w="14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Уплата иных платежей</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0113</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31Б01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00400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853</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129 300,00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129 300,00</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w:t>
            </w:r>
          </w:p>
        </w:tc>
      </w:tr>
      <w:tr w:rsidR="00DF4B82" w:rsidRPr="00DF4B82" w:rsidTr="00DF4B82">
        <w:tc>
          <w:tcPr>
            <w:tcW w:w="14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Прочая закупка товаров, работ и услуг для обеспечения государственных (муниципальных) нужд</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0113</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31Б01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09900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244</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135 000,00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90 000,00</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45 000,00</w:t>
            </w:r>
          </w:p>
        </w:tc>
      </w:tr>
      <w:tr w:rsidR="00DF4B82" w:rsidRPr="00DF4B82" w:rsidTr="00DF4B82">
        <w:tc>
          <w:tcPr>
            <w:tcW w:w="14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Прочая закупка товаров, работ и услуг для обеспечения государственных (муниципальных) нужд</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0804</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09Г07</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00100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244</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1 262 300,00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1 261 008,52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1 291,48</w:t>
            </w:r>
          </w:p>
        </w:tc>
      </w:tr>
      <w:tr w:rsidR="00DF4B82" w:rsidRPr="00DF4B82" w:rsidTr="00DF4B82">
        <w:tc>
          <w:tcPr>
            <w:tcW w:w="14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0804</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09Г07</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00100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611</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10 059 500,00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10 059 500,00</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w:t>
            </w:r>
          </w:p>
        </w:tc>
      </w:tr>
      <w:tr w:rsidR="00DF4B82" w:rsidRPr="00DF4B82" w:rsidTr="00DF4B82">
        <w:tc>
          <w:tcPr>
            <w:tcW w:w="14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Прочая закупка товаров, работ и услуг для обеспечения государственных (муниципальных) нужд</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0804</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09Г07</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02100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244</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300 000,00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63 200,00</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236 800,00</w:t>
            </w:r>
          </w:p>
        </w:tc>
      </w:tr>
      <w:tr w:rsidR="00DF4B82" w:rsidRPr="00DF4B82" w:rsidTr="00DF4B82">
        <w:tc>
          <w:tcPr>
            <w:tcW w:w="14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xml:space="preserve">Субсидии бюджетным учреждениям на финансовое обеспечение </w:t>
            </w:r>
            <w:r w:rsidRPr="00DF4B82">
              <w:rPr>
                <w:rFonts w:ascii="Arial" w:eastAsia="Times New Roman" w:hAnsi="Arial" w:cs="Arial"/>
                <w:color w:val="000000"/>
                <w:sz w:val="21"/>
                <w:szCs w:val="21"/>
                <w:lang w:eastAsia="ru-RU"/>
              </w:rPr>
              <w:lastRenderedPageBreak/>
              <w:t>государственного (муниципального) задания на оказание государственных (муниципальных) услуг (выполнение работ)</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lastRenderedPageBreak/>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0804</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09Г07</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02100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611</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97 700,00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97 700,00</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w:t>
            </w:r>
          </w:p>
        </w:tc>
      </w:tr>
      <w:tr w:rsidR="00DF4B82" w:rsidRPr="00DF4B82" w:rsidTr="00DF4B82">
        <w:tc>
          <w:tcPr>
            <w:tcW w:w="14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lastRenderedPageBreak/>
              <w:t>Прочая закупка товаров, работ и услуг для обеспечения государственных (муниципальных) нужд</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0804</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35Е01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00500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244</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1 612 000,00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1 612 000,00</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w:t>
            </w:r>
          </w:p>
        </w:tc>
      </w:tr>
      <w:tr w:rsidR="00DF4B82" w:rsidRPr="00DF4B82" w:rsidTr="00DF4B82">
        <w:tc>
          <w:tcPr>
            <w:tcW w:w="14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Иные межбюджетные трансферты</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1001</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35П01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01500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540</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597 600,00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541 106,83</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56 493,17</w:t>
            </w:r>
          </w:p>
        </w:tc>
      </w:tr>
      <w:tr w:rsidR="00DF4B82" w:rsidRPr="00DF4B82" w:rsidTr="00DF4B82">
        <w:tc>
          <w:tcPr>
            <w:tcW w:w="14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Пособия, компенсации и иные социальные выплаты гражданам, кроме публичных нормативных обязательств</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1006</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35П01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01800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321</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653 200,00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653 180,00</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20,00</w:t>
            </w:r>
          </w:p>
        </w:tc>
      </w:tr>
      <w:tr w:rsidR="00DF4B82" w:rsidRPr="00DF4B82" w:rsidTr="00DF4B82">
        <w:tc>
          <w:tcPr>
            <w:tcW w:w="14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Прочая закупка товаров, работ и услуг для обеспечения государственных (муниципальных) нужд</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1102</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10А03</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00100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244</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4 345 000,00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4 345 000,00</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w:t>
            </w:r>
          </w:p>
        </w:tc>
      </w:tr>
      <w:tr w:rsidR="00DF4B82" w:rsidRPr="00DF4B82" w:rsidTr="00DF4B82">
        <w:tc>
          <w:tcPr>
            <w:tcW w:w="14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1102</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10А03</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00100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611</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6 723 100,00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6 723 100,00</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w:t>
            </w:r>
          </w:p>
        </w:tc>
      </w:tr>
      <w:tr w:rsidR="00DF4B82" w:rsidRPr="00DF4B82" w:rsidTr="00DF4B82">
        <w:tc>
          <w:tcPr>
            <w:tcW w:w="14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Прочая закупка товаров, работ и услуг для обеспечения государственных (муниципальных) нужд</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1202</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35Е01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00300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244</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1 436 000,00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1 436 000,00</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w:t>
            </w:r>
          </w:p>
        </w:tc>
      </w:tr>
      <w:tr w:rsidR="00DF4B82" w:rsidRPr="00DF4B82" w:rsidTr="00DF4B82">
        <w:tc>
          <w:tcPr>
            <w:tcW w:w="14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Уплата иных платежей</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1202</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35Е01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00300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853</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40 000,00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40 000,00</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w:t>
            </w:r>
          </w:p>
        </w:tc>
      </w:tr>
      <w:tr w:rsidR="00DF4B82" w:rsidRPr="00DF4B82" w:rsidTr="00DF4B82">
        <w:tc>
          <w:tcPr>
            <w:tcW w:w="14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Прочая закупка товаров, работ и услуг для обеспечения государственных (муниципальных) нужд</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1204</w:t>
            </w:r>
          </w:p>
        </w:tc>
        <w:tc>
          <w:tcPr>
            <w:tcW w:w="3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35Е01</w:t>
            </w:r>
          </w:p>
        </w:tc>
        <w:tc>
          <w:tcPr>
            <w:tcW w:w="300" w:type="pct"/>
            <w:gridSpan w:val="4"/>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00300</w:t>
            </w:r>
          </w:p>
        </w:tc>
        <w:tc>
          <w:tcPr>
            <w:tcW w:w="2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244</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92 000,00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92 000,00</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w:t>
            </w:r>
          </w:p>
        </w:tc>
      </w:tr>
      <w:tr w:rsidR="00DF4B82" w:rsidRPr="00DF4B82" w:rsidTr="00DF4B82">
        <w:tc>
          <w:tcPr>
            <w:tcW w:w="14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Результат исполнения бюджета (дефицит/профицит)</w:t>
            </w:r>
          </w:p>
        </w:tc>
        <w:tc>
          <w:tcPr>
            <w:tcW w:w="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450</w:t>
            </w:r>
          </w:p>
        </w:tc>
        <w:tc>
          <w:tcPr>
            <w:tcW w:w="1300" w:type="pct"/>
            <w:gridSpan w:val="1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00079000000000000000</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-903 500.00</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3 287 026.91</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w:t>
            </w:r>
          </w:p>
        </w:tc>
      </w:tr>
      <w:tr w:rsidR="00DF4B82" w:rsidRPr="00DF4B82" w:rsidTr="00DF4B82">
        <w:tc>
          <w:tcPr>
            <w:tcW w:w="34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lastRenderedPageBreak/>
              <w:t> </w:t>
            </w:r>
          </w:p>
        </w:tc>
        <w:tc>
          <w:tcPr>
            <w:tcW w:w="309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9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58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0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0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48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34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0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4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4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9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7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42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7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4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r>
    </w:tbl>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bl>
      <w:tblPr>
        <w:tblW w:w="146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96"/>
        <w:gridCol w:w="879"/>
        <w:gridCol w:w="440"/>
        <w:gridCol w:w="440"/>
        <w:gridCol w:w="440"/>
        <w:gridCol w:w="293"/>
        <w:gridCol w:w="440"/>
        <w:gridCol w:w="586"/>
        <w:gridCol w:w="879"/>
        <w:gridCol w:w="1759"/>
        <w:gridCol w:w="1905"/>
        <w:gridCol w:w="2198"/>
      </w:tblGrid>
      <w:tr w:rsidR="00DF4B82" w:rsidRPr="00DF4B82" w:rsidTr="00DF4B82">
        <w:tc>
          <w:tcPr>
            <w:tcW w:w="1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Форма 0503117, с. 3</w:t>
            </w:r>
          </w:p>
        </w:tc>
      </w:tr>
      <w:tr w:rsidR="00DF4B82" w:rsidRPr="00DF4B82" w:rsidTr="00DF4B82">
        <w:tc>
          <w:tcPr>
            <w:tcW w:w="5000" w:type="pct"/>
            <w:gridSpan w:val="1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 Источники финансирования дефицита бюджета</w:t>
            </w:r>
          </w:p>
        </w:tc>
      </w:tr>
      <w:tr w:rsidR="00DF4B82" w:rsidRPr="00DF4B82" w:rsidTr="00DF4B82">
        <w:tc>
          <w:tcPr>
            <w:tcW w:w="1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r>
      <w:tr w:rsidR="00DF4B82" w:rsidRPr="00DF4B82" w:rsidTr="00DF4B82">
        <w:tc>
          <w:tcPr>
            <w:tcW w:w="1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Наименование показателя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Код</w:t>
            </w:r>
            <w:r w:rsidRPr="00DF4B82">
              <w:rPr>
                <w:rFonts w:ascii="Arial" w:eastAsia="Times New Roman" w:hAnsi="Arial" w:cs="Arial"/>
                <w:color w:val="000000"/>
                <w:sz w:val="21"/>
                <w:szCs w:val="21"/>
                <w:lang w:eastAsia="ru-RU"/>
              </w:rPr>
              <w:br/>
              <w:t>стро-</w:t>
            </w:r>
            <w:r w:rsidRPr="00DF4B82">
              <w:rPr>
                <w:rFonts w:ascii="Arial" w:eastAsia="Times New Roman" w:hAnsi="Arial" w:cs="Arial"/>
                <w:color w:val="000000"/>
                <w:sz w:val="21"/>
                <w:szCs w:val="21"/>
                <w:lang w:eastAsia="ru-RU"/>
              </w:rPr>
              <w:br/>
              <w:t>ки</w:t>
            </w:r>
          </w:p>
        </w:tc>
        <w:tc>
          <w:tcPr>
            <w:tcW w:w="1200" w:type="pct"/>
            <w:gridSpan w:val="7"/>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Код источника финансирования дефицита бюджета</w:t>
            </w:r>
            <w:r w:rsidRPr="00DF4B82">
              <w:rPr>
                <w:rFonts w:ascii="Arial" w:eastAsia="Times New Roman" w:hAnsi="Arial" w:cs="Arial"/>
                <w:color w:val="000000"/>
                <w:sz w:val="21"/>
                <w:szCs w:val="21"/>
                <w:lang w:eastAsia="ru-RU"/>
              </w:rPr>
              <w:br/>
              <w:t>по бюджетной классификации</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Утвержденные</w:t>
            </w:r>
            <w:r w:rsidRPr="00DF4B82">
              <w:rPr>
                <w:rFonts w:ascii="Arial" w:eastAsia="Times New Roman" w:hAnsi="Arial" w:cs="Arial"/>
                <w:color w:val="000000"/>
                <w:sz w:val="21"/>
                <w:lang w:eastAsia="ru-RU"/>
              </w:rPr>
              <w:t> </w:t>
            </w:r>
            <w:r w:rsidRPr="00DF4B82">
              <w:rPr>
                <w:rFonts w:ascii="Arial" w:eastAsia="Times New Roman" w:hAnsi="Arial" w:cs="Arial"/>
                <w:color w:val="000000"/>
                <w:sz w:val="21"/>
                <w:szCs w:val="21"/>
                <w:lang w:eastAsia="ru-RU"/>
              </w:rPr>
              <w:br/>
              <w:t>бюджетные</w:t>
            </w:r>
            <w:r w:rsidRPr="00DF4B82">
              <w:rPr>
                <w:rFonts w:ascii="Arial" w:eastAsia="Times New Roman" w:hAnsi="Arial" w:cs="Arial"/>
                <w:color w:val="000000"/>
                <w:sz w:val="21"/>
                <w:lang w:eastAsia="ru-RU"/>
              </w:rPr>
              <w:t> </w:t>
            </w:r>
            <w:r w:rsidRPr="00DF4B82">
              <w:rPr>
                <w:rFonts w:ascii="Arial" w:eastAsia="Times New Roman" w:hAnsi="Arial" w:cs="Arial"/>
                <w:color w:val="000000"/>
                <w:sz w:val="21"/>
                <w:szCs w:val="21"/>
                <w:lang w:eastAsia="ru-RU"/>
              </w:rPr>
              <w:br/>
              <w:t>назначения</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Исполнено</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Неисполненные назначения</w:t>
            </w:r>
          </w:p>
        </w:tc>
      </w:tr>
      <w:tr w:rsidR="00DF4B82" w:rsidRPr="00DF4B82" w:rsidTr="00DF4B82">
        <w:tc>
          <w:tcPr>
            <w:tcW w:w="1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w:t>
            </w:r>
          </w:p>
        </w:tc>
        <w:tc>
          <w:tcPr>
            <w:tcW w:w="1200" w:type="pct"/>
            <w:gridSpan w:val="7"/>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5</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6</w:t>
            </w:r>
          </w:p>
        </w:tc>
      </w:tr>
      <w:tr w:rsidR="00DF4B82" w:rsidRPr="00DF4B82" w:rsidTr="00DF4B82">
        <w:tc>
          <w:tcPr>
            <w:tcW w:w="15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Источники финансирования дефицита бюджета - всего</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500</w:t>
            </w:r>
          </w:p>
        </w:tc>
        <w:tc>
          <w:tcPr>
            <w:tcW w:w="1200" w:type="pct"/>
            <w:gridSpan w:val="7"/>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00090000000000000000</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903 500.00</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-3 287 026.91</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4 190 526.91</w:t>
            </w:r>
          </w:p>
        </w:tc>
      </w:tr>
      <w:tr w:rsidR="00DF4B82" w:rsidRPr="00DF4B82" w:rsidTr="00DF4B82">
        <w:tc>
          <w:tcPr>
            <w:tcW w:w="1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в том числе:</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1200" w:type="pct"/>
            <w:gridSpan w:val="7"/>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r>
      <w:tr w:rsidR="00DF4B82" w:rsidRPr="00DF4B82" w:rsidTr="00DF4B82">
        <w:tc>
          <w:tcPr>
            <w:tcW w:w="15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Источники внутреннего финансирования бюджета</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520</w:t>
            </w:r>
          </w:p>
        </w:tc>
        <w:tc>
          <w:tcPr>
            <w:tcW w:w="1200" w:type="pct"/>
            <w:gridSpan w:val="7"/>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00001000000000000000</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w:t>
            </w:r>
          </w:p>
        </w:tc>
      </w:tr>
      <w:tr w:rsidR="00DF4B82" w:rsidRPr="00DF4B82" w:rsidTr="00DF4B82">
        <w:tc>
          <w:tcPr>
            <w:tcW w:w="1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из них:</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1200" w:type="pct"/>
            <w:gridSpan w:val="7"/>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r>
      <w:tr w:rsidR="00DF4B82" w:rsidRPr="00DF4B82" w:rsidTr="00DF4B82">
        <w:tc>
          <w:tcPr>
            <w:tcW w:w="15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400" w:type="pct"/>
            <w:gridSpan w:val="3"/>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w:t>
            </w:r>
          </w:p>
        </w:tc>
      </w:tr>
      <w:tr w:rsidR="00DF4B82" w:rsidRPr="00DF4B82" w:rsidTr="00DF4B82">
        <w:tc>
          <w:tcPr>
            <w:tcW w:w="15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Источники внешнего финансирования бюджета</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620</w:t>
            </w:r>
          </w:p>
        </w:tc>
        <w:tc>
          <w:tcPr>
            <w:tcW w:w="1200" w:type="pct"/>
            <w:gridSpan w:val="7"/>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00002000000000000000</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w:t>
            </w:r>
          </w:p>
        </w:tc>
      </w:tr>
      <w:tr w:rsidR="00DF4B82" w:rsidRPr="00DF4B82" w:rsidTr="00DF4B82">
        <w:tc>
          <w:tcPr>
            <w:tcW w:w="1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из них:</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1200" w:type="pct"/>
            <w:gridSpan w:val="7"/>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r>
      <w:tr w:rsidR="00DF4B82" w:rsidRPr="00DF4B82" w:rsidTr="00DF4B82">
        <w:tc>
          <w:tcPr>
            <w:tcW w:w="15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400" w:type="pct"/>
            <w:gridSpan w:val="3"/>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w:t>
            </w:r>
          </w:p>
        </w:tc>
      </w:tr>
      <w:tr w:rsidR="00DF4B82" w:rsidRPr="00DF4B82" w:rsidTr="00DF4B82">
        <w:tc>
          <w:tcPr>
            <w:tcW w:w="15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Изменение остатков средств</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700</w:t>
            </w:r>
          </w:p>
        </w:tc>
        <w:tc>
          <w:tcPr>
            <w:tcW w:w="1200" w:type="pct"/>
            <w:gridSpan w:val="7"/>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00001000000000000000</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903 500.00</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-3 287 026.91</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4 190 526.91</w:t>
            </w:r>
          </w:p>
        </w:tc>
      </w:tr>
      <w:tr w:rsidR="00DF4B82" w:rsidRPr="00DF4B82" w:rsidTr="00DF4B82">
        <w:tc>
          <w:tcPr>
            <w:tcW w:w="15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увеличение остатков средств, всего</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710</w:t>
            </w:r>
          </w:p>
        </w:tc>
        <w:tc>
          <w:tcPr>
            <w:tcW w:w="1200" w:type="pct"/>
            <w:gridSpan w:val="7"/>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00001050201030000510</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-58 656 700.00</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-63 520 495.30</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w:t>
            </w:r>
          </w:p>
        </w:tc>
      </w:tr>
      <w:tr w:rsidR="00DF4B82" w:rsidRPr="00DF4B82" w:rsidTr="00DF4B82">
        <w:tc>
          <w:tcPr>
            <w:tcW w:w="15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уменьшение остатков средств, всего</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720</w:t>
            </w:r>
          </w:p>
        </w:tc>
        <w:tc>
          <w:tcPr>
            <w:tcW w:w="1200" w:type="pct"/>
            <w:gridSpan w:val="7"/>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00001050201030000610</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59 560 200.00</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60 233 468.39</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w:t>
            </w:r>
          </w:p>
        </w:tc>
      </w:tr>
      <w:tr w:rsidR="00DF4B82" w:rsidRPr="00DF4B82" w:rsidTr="00DF4B82">
        <w:tc>
          <w:tcPr>
            <w:tcW w:w="1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lastRenderedPageBreak/>
              <w:t> </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1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1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r>
      <w:tr w:rsidR="00DF4B82" w:rsidRPr="00DF4B82" w:rsidTr="00DF4B82">
        <w:tc>
          <w:tcPr>
            <w:tcW w:w="1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bl>
            <w:tblPr>
              <w:tblW w:w="0" w:type="auto"/>
              <w:tblCellMar>
                <w:left w:w="0" w:type="dxa"/>
                <w:right w:w="0" w:type="dxa"/>
              </w:tblCellMar>
              <w:tblLook w:val="04A0"/>
            </w:tblPr>
            <w:tblGrid>
              <w:gridCol w:w="3045"/>
            </w:tblGrid>
            <w:tr w:rsidR="00DF4B82" w:rsidRPr="00DF4B82">
              <w:tc>
                <w:tcPr>
                  <w:tcW w:w="3045" w:type="dxa"/>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Руководитель</w:t>
                  </w:r>
                </w:p>
              </w:tc>
            </w:tr>
          </w:tbl>
          <w:p w:rsidR="00DF4B82" w:rsidRPr="00DF4B82" w:rsidRDefault="00DF4B82" w:rsidP="00DF4B82">
            <w:pPr>
              <w:spacing w:after="0" w:line="240" w:lineRule="auto"/>
              <w:rPr>
                <w:rFonts w:ascii="Arial" w:eastAsia="Times New Roman" w:hAnsi="Arial" w:cs="Arial"/>
                <w:color w:val="000000"/>
                <w:sz w:val="18"/>
                <w:szCs w:val="18"/>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2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И.В. Кудряшов</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r>
      <w:tr w:rsidR="00DF4B82" w:rsidRPr="00DF4B82" w:rsidTr="00DF4B82">
        <w:tc>
          <w:tcPr>
            <w:tcW w:w="1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(расшифровка подписи)</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r>
      <w:tr w:rsidR="00DF4B82" w:rsidRPr="00DF4B82" w:rsidTr="00DF4B82">
        <w:tc>
          <w:tcPr>
            <w:tcW w:w="1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r>
      <w:tr w:rsidR="00DF4B82" w:rsidRPr="00DF4B82" w:rsidTr="00DF4B82">
        <w:tc>
          <w:tcPr>
            <w:tcW w:w="5000" w:type="pct"/>
            <w:gridSpan w:val="1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bl>
            <w:tblPr>
              <w:tblW w:w="0" w:type="auto"/>
              <w:tblCellMar>
                <w:left w:w="0" w:type="dxa"/>
                <w:right w:w="0" w:type="dxa"/>
              </w:tblCellMar>
              <w:tblLook w:val="04A0"/>
            </w:tblPr>
            <w:tblGrid>
              <w:gridCol w:w="10395"/>
            </w:tblGrid>
            <w:tr w:rsidR="00DF4B82" w:rsidRPr="00DF4B82">
              <w:tc>
                <w:tcPr>
                  <w:tcW w:w="10395" w:type="dxa"/>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Руководитель финансово-</w:t>
                  </w:r>
                  <w:r w:rsidRPr="00DF4B82">
                    <w:rPr>
                      <w:rFonts w:ascii="Arial" w:eastAsia="Times New Roman" w:hAnsi="Arial" w:cs="Arial"/>
                      <w:b/>
                      <w:bCs/>
                      <w:color w:val="000000"/>
                      <w:sz w:val="21"/>
                      <w:szCs w:val="21"/>
                      <w:lang w:eastAsia="ru-RU"/>
                    </w:rPr>
                    <w:br/>
                  </w:r>
                  <w:r w:rsidRPr="00DF4B82">
                    <w:rPr>
                      <w:rFonts w:ascii="Arial" w:eastAsia="Times New Roman" w:hAnsi="Arial" w:cs="Arial"/>
                      <w:b/>
                      <w:bCs/>
                      <w:color w:val="000000"/>
                      <w:sz w:val="21"/>
                      <w:lang w:eastAsia="ru-RU"/>
                    </w:rPr>
                    <w:t>экономической службы</w:t>
                  </w:r>
                </w:p>
              </w:tc>
            </w:tr>
          </w:tbl>
          <w:p w:rsidR="00DF4B82" w:rsidRPr="00DF4B82" w:rsidRDefault="00DF4B82" w:rsidP="00DF4B82">
            <w:pPr>
              <w:spacing w:after="0" w:line="240" w:lineRule="auto"/>
              <w:rPr>
                <w:rFonts w:ascii="Arial" w:eastAsia="Times New Roman" w:hAnsi="Arial" w:cs="Arial"/>
                <w:color w:val="000000"/>
                <w:sz w:val="18"/>
                <w:szCs w:val="18"/>
                <w:lang w:eastAsia="ru-RU"/>
              </w:rPr>
            </w:pPr>
          </w:p>
        </w:tc>
      </w:tr>
      <w:tr w:rsidR="00DF4B82" w:rsidRPr="00DF4B82" w:rsidTr="00DF4B82">
        <w:tc>
          <w:tcPr>
            <w:tcW w:w="1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(расшифровка подписи)</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r>
      <w:tr w:rsidR="00DF4B82" w:rsidRPr="00DF4B82" w:rsidTr="00DF4B82">
        <w:tc>
          <w:tcPr>
            <w:tcW w:w="1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r>
      <w:tr w:rsidR="00DF4B82" w:rsidRPr="00DF4B82" w:rsidTr="00DF4B82">
        <w:tc>
          <w:tcPr>
            <w:tcW w:w="1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bl>
            <w:tblPr>
              <w:tblW w:w="0" w:type="auto"/>
              <w:tblCellMar>
                <w:left w:w="0" w:type="dxa"/>
                <w:right w:w="0" w:type="dxa"/>
              </w:tblCellMar>
              <w:tblLook w:val="04A0"/>
            </w:tblPr>
            <w:tblGrid>
              <w:gridCol w:w="3045"/>
            </w:tblGrid>
            <w:tr w:rsidR="00DF4B82" w:rsidRPr="00DF4B82">
              <w:tc>
                <w:tcPr>
                  <w:tcW w:w="3045" w:type="dxa"/>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Главный бухгалтер</w:t>
                  </w:r>
                </w:p>
              </w:tc>
            </w:tr>
          </w:tbl>
          <w:p w:rsidR="00DF4B82" w:rsidRPr="00DF4B82" w:rsidRDefault="00DF4B82" w:rsidP="00DF4B82">
            <w:pPr>
              <w:spacing w:after="0" w:line="240" w:lineRule="auto"/>
              <w:rPr>
                <w:rFonts w:ascii="Arial" w:eastAsia="Times New Roman" w:hAnsi="Arial" w:cs="Arial"/>
                <w:color w:val="000000"/>
                <w:sz w:val="18"/>
                <w:szCs w:val="18"/>
                <w:lang w:eastAsia="ru-RU"/>
              </w:rPr>
            </w:pP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250" w:type="pct"/>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Т.В. Лебедева</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r>
      <w:tr w:rsidR="00DF4B82" w:rsidRPr="00DF4B82" w:rsidTr="00DF4B82">
        <w:tc>
          <w:tcPr>
            <w:tcW w:w="1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2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(расшифровка подписи)</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r>
      <w:tr w:rsidR="00DF4B82" w:rsidRPr="00DF4B82" w:rsidTr="00DF4B82">
        <w:tc>
          <w:tcPr>
            <w:tcW w:w="1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r>
      <w:tr w:rsidR="00DF4B82" w:rsidRPr="00DF4B82" w:rsidTr="00DF4B82">
        <w:tc>
          <w:tcPr>
            <w:tcW w:w="15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u w:val="single"/>
                <w:lang w:eastAsia="ru-RU"/>
              </w:rPr>
              <w:t>«___» ______________ 2017 г.</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1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2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r>
    </w:tbl>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Приложение 2</w:t>
      </w:r>
    </w:p>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к решению Совета депутатов</w:t>
      </w:r>
    </w:p>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муниципального округа Головинский</w:t>
      </w:r>
    </w:p>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от 30 мая 2017 года № 56</w:t>
      </w:r>
    </w:p>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bl>
      <w:tblPr>
        <w:tblW w:w="146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82"/>
        <w:gridCol w:w="8872"/>
        <w:gridCol w:w="1890"/>
        <w:gridCol w:w="111"/>
      </w:tblGrid>
      <w:tr w:rsidR="00DF4B82" w:rsidRPr="00DF4B82" w:rsidTr="00DF4B82">
        <w:trPr>
          <w:trHeight w:val="315"/>
        </w:trPr>
        <w:tc>
          <w:tcPr>
            <w:tcW w:w="5000" w:type="pct"/>
            <w:gridSpan w:val="3"/>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Исполнение доходов бюджета муниципального округа Головинский за 2016 год</w:t>
            </w:r>
          </w:p>
        </w:tc>
        <w:tc>
          <w:tcPr>
            <w:tcW w:w="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r>
      <w:tr w:rsidR="00DF4B82" w:rsidRPr="00DF4B82" w:rsidTr="00DF4B82">
        <w:trPr>
          <w:trHeight w:val="270"/>
        </w:trPr>
        <w:tc>
          <w:tcPr>
            <w:tcW w:w="1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30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r>
      <w:tr w:rsidR="00DF4B82" w:rsidRPr="00DF4B82" w:rsidTr="00DF4B82">
        <w:trPr>
          <w:trHeight w:val="390"/>
        </w:trPr>
        <w:tc>
          <w:tcPr>
            <w:tcW w:w="1300" w:type="pct"/>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lastRenderedPageBreak/>
              <w:t>Код бюджетной классификации</w:t>
            </w:r>
          </w:p>
        </w:tc>
        <w:tc>
          <w:tcPr>
            <w:tcW w:w="3050" w:type="pct"/>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Наименование кода классификации доходов бюджета</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2016 год</w:t>
            </w:r>
          </w:p>
        </w:tc>
        <w:tc>
          <w:tcPr>
            <w:tcW w:w="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r>
      <w:tr w:rsidR="00DF4B82" w:rsidRPr="00DF4B82" w:rsidTr="00DF4B82">
        <w:trPr>
          <w:trHeight w:val="225"/>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4B82" w:rsidRPr="00DF4B82" w:rsidRDefault="00DF4B82" w:rsidP="00DF4B82">
            <w:pPr>
              <w:spacing w:after="0" w:line="240" w:lineRule="auto"/>
              <w:rPr>
                <w:rFonts w:ascii="Arial" w:eastAsia="Times New Roman" w:hAnsi="Arial" w:cs="Arial"/>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4B82" w:rsidRPr="00DF4B82" w:rsidRDefault="00DF4B82" w:rsidP="00DF4B82">
            <w:pPr>
              <w:spacing w:after="0" w:line="240" w:lineRule="auto"/>
              <w:rPr>
                <w:rFonts w:ascii="Arial" w:eastAsia="Times New Roman" w:hAnsi="Arial" w:cs="Arial"/>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4B82" w:rsidRPr="00DF4B82" w:rsidRDefault="00DF4B82" w:rsidP="00DF4B82">
            <w:pPr>
              <w:spacing w:after="0" w:line="240" w:lineRule="auto"/>
              <w:rPr>
                <w:rFonts w:ascii="Arial" w:eastAsia="Times New Roman" w:hAnsi="Arial" w:cs="Arial"/>
                <w:color w:val="000000"/>
                <w:sz w:val="21"/>
                <w:szCs w:val="21"/>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r>
      <w:tr w:rsidR="00DF4B82" w:rsidRPr="00DF4B82" w:rsidTr="00DF4B82">
        <w:trPr>
          <w:trHeight w:val="315"/>
        </w:trPr>
        <w:tc>
          <w:tcPr>
            <w:tcW w:w="1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1 00 00 000 00 0000 000</w:t>
            </w:r>
          </w:p>
        </w:tc>
        <w:tc>
          <w:tcPr>
            <w:tcW w:w="3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НАЛОГОВЫЕ И НЕНАЛОГОВЫЕ ДОХОДЫ</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20 531,3</w:t>
            </w:r>
          </w:p>
        </w:tc>
        <w:tc>
          <w:tcPr>
            <w:tcW w:w="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r>
      <w:tr w:rsidR="00DF4B82" w:rsidRPr="00DF4B82" w:rsidTr="00DF4B82">
        <w:trPr>
          <w:trHeight w:val="315"/>
        </w:trPr>
        <w:tc>
          <w:tcPr>
            <w:tcW w:w="1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3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из них</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r>
      <w:tr w:rsidR="00DF4B82" w:rsidRPr="00DF4B82" w:rsidTr="00DF4B82">
        <w:trPr>
          <w:trHeight w:val="315"/>
        </w:trPr>
        <w:tc>
          <w:tcPr>
            <w:tcW w:w="1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1 01 02000 01 0000 110</w:t>
            </w:r>
          </w:p>
        </w:tc>
        <w:tc>
          <w:tcPr>
            <w:tcW w:w="3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Налог на доходы физических лиц</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20 333,4</w:t>
            </w:r>
          </w:p>
        </w:tc>
        <w:tc>
          <w:tcPr>
            <w:tcW w:w="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r>
      <w:tr w:rsidR="00DF4B82" w:rsidRPr="00DF4B82" w:rsidTr="00DF4B82">
        <w:trPr>
          <w:trHeight w:val="375"/>
        </w:trPr>
        <w:tc>
          <w:tcPr>
            <w:tcW w:w="1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1 13 02993 03 0000 130</w:t>
            </w:r>
          </w:p>
        </w:tc>
        <w:tc>
          <w:tcPr>
            <w:tcW w:w="3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Прочие доходы от компенсации затрат бюджетов внутригородских муниципальных образований городов федерального значения</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82,0</w:t>
            </w:r>
          </w:p>
        </w:tc>
        <w:tc>
          <w:tcPr>
            <w:tcW w:w="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r>
      <w:tr w:rsidR="00DF4B82" w:rsidRPr="00DF4B82" w:rsidTr="00DF4B82">
        <w:trPr>
          <w:trHeight w:val="1590"/>
        </w:trPr>
        <w:tc>
          <w:tcPr>
            <w:tcW w:w="1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1 14 02033 03 0000 440</w:t>
            </w:r>
          </w:p>
        </w:tc>
        <w:tc>
          <w:tcPr>
            <w:tcW w:w="3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Доходы от реализации иного имущества, находящегося в муниципальной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r>
      <w:tr w:rsidR="00DF4B82" w:rsidRPr="00DF4B82" w:rsidTr="00DF4B82">
        <w:trPr>
          <w:trHeight w:val="675"/>
        </w:trPr>
        <w:tc>
          <w:tcPr>
            <w:tcW w:w="1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1 16 90030 03 0000 140</w:t>
            </w:r>
          </w:p>
        </w:tc>
        <w:tc>
          <w:tcPr>
            <w:tcW w:w="3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115,5</w:t>
            </w:r>
          </w:p>
        </w:tc>
        <w:tc>
          <w:tcPr>
            <w:tcW w:w="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r>
      <w:tr w:rsidR="00DF4B82" w:rsidRPr="00DF4B82" w:rsidTr="00DF4B82">
        <w:trPr>
          <w:trHeight w:val="315"/>
        </w:trPr>
        <w:tc>
          <w:tcPr>
            <w:tcW w:w="1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2 00 00 000 00 0000 000</w:t>
            </w:r>
          </w:p>
        </w:tc>
        <w:tc>
          <w:tcPr>
            <w:tcW w:w="3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БЕЗВОЗМЕЗДНЫЕ ПОСТУПЛЕНИЯ</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41 711,6</w:t>
            </w:r>
          </w:p>
        </w:tc>
        <w:tc>
          <w:tcPr>
            <w:tcW w:w="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r>
      <w:tr w:rsidR="00DF4B82" w:rsidRPr="00DF4B82" w:rsidTr="00DF4B82">
        <w:trPr>
          <w:trHeight w:val="315"/>
        </w:trPr>
        <w:tc>
          <w:tcPr>
            <w:tcW w:w="1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3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из них</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r>
      <w:tr w:rsidR="00DF4B82" w:rsidRPr="00DF4B82" w:rsidTr="00DF4B82">
        <w:trPr>
          <w:trHeight w:val="330"/>
        </w:trPr>
        <w:tc>
          <w:tcPr>
            <w:tcW w:w="1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2 02 03000 00 0000 151</w:t>
            </w:r>
          </w:p>
        </w:tc>
        <w:tc>
          <w:tcPr>
            <w:tcW w:w="3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Субвенции бюджетам субъектов Российской Федерации и муниципальных образований</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39 230,8</w:t>
            </w:r>
          </w:p>
        </w:tc>
        <w:tc>
          <w:tcPr>
            <w:tcW w:w="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r>
      <w:tr w:rsidR="00DF4B82" w:rsidRPr="00DF4B82" w:rsidTr="00DF4B82">
        <w:trPr>
          <w:trHeight w:val="315"/>
        </w:trPr>
        <w:tc>
          <w:tcPr>
            <w:tcW w:w="1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3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из них</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r>
      <w:tr w:rsidR="00DF4B82" w:rsidRPr="00DF4B82" w:rsidTr="00DF4B82">
        <w:trPr>
          <w:trHeight w:val="675"/>
        </w:trPr>
        <w:tc>
          <w:tcPr>
            <w:tcW w:w="1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2 02 03024 03 0000 151</w:t>
            </w:r>
          </w:p>
        </w:tc>
        <w:tc>
          <w:tcPr>
            <w:tcW w:w="3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39 230,8</w:t>
            </w:r>
          </w:p>
        </w:tc>
        <w:tc>
          <w:tcPr>
            <w:tcW w:w="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r>
      <w:tr w:rsidR="00DF4B82" w:rsidRPr="00DF4B82" w:rsidTr="00DF4B82">
        <w:trPr>
          <w:trHeight w:val="315"/>
        </w:trPr>
        <w:tc>
          <w:tcPr>
            <w:tcW w:w="1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3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из них</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r>
      <w:tr w:rsidR="00DF4B82" w:rsidRPr="00DF4B82" w:rsidTr="00DF4B82">
        <w:trPr>
          <w:trHeight w:val="1230"/>
        </w:trPr>
        <w:tc>
          <w:tcPr>
            <w:tcW w:w="1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lastRenderedPageBreak/>
              <w:t>2 02 03024 03 0001 151</w:t>
            </w:r>
          </w:p>
        </w:tc>
        <w:tc>
          <w:tcPr>
            <w:tcW w:w="3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(на содержание муниципальных служащих, осуществляющих образование и организацию деятельности районных комиссий по делам несовершеннолетних и защите их прав)</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3 879,3</w:t>
            </w:r>
          </w:p>
        </w:tc>
        <w:tc>
          <w:tcPr>
            <w:tcW w:w="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r>
      <w:tr w:rsidR="00DF4B82" w:rsidRPr="00DF4B82" w:rsidTr="00DF4B82">
        <w:trPr>
          <w:trHeight w:val="1530"/>
        </w:trPr>
        <w:tc>
          <w:tcPr>
            <w:tcW w:w="1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2 02 03024 03 0002 151</w:t>
            </w:r>
          </w:p>
        </w:tc>
        <w:tc>
          <w:tcPr>
            <w:tcW w:w="3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(на содержание  муниципальных служащих, осуществляющих организацию досуговой, социально-воспитательной, физкультурно-оздоровительной и спортивной работы с населением по месту жительства)</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5 287,7</w:t>
            </w:r>
          </w:p>
        </w:tc>
        <w:tc>
          <w:tcPr>
            <w:tcW w:w="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r>
      <w:tr w:rsidR="00DF4B82" w:rsidRPr="00DF4B82" w:rsidTr="00DF4B82">
        <w:trPr>
          <w:trHeight w:val="1035"/>
        </w:trPr>
        <w:tc>
          <w:tcPr>
            <w:tcW w:w="1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2 02 03024 03 0003 151</w:t>
            </w:r>
          </w:p>
        </w:tc>
        <w:tc>
          <w:tcPr>
            <w:tcW w:w="3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(на содержание муниципальных служащих, осуществляющих организацию опеки, попечительства и патронажа)</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7 673,9</w:t>
            </w:r>
          </w:p>
        </w:tc>
        <w:tc>
          <w:tcPr>
            <w:tcW w:w="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r>
      <w:tr w:rsidR="00DF4B82" w:rsidRPr="00DF4B82" w:rsidTr="00DF4B82">
        <w:trPr>
          <w:trHeight w:val="1020"/>
        </w:trPr>
        <w:tc>
          <w:tcPr>
            <w:tcW w:w="1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2 02 03024 03 0004 151</w:t>
            </w:r>
          </w:p>
        </w:tc>
        <w:tc>
          <w:tcPr>
            <w:tcW w:w="3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(на организацию досуговой и социально-воспитательной работы с населением по месту жительства)</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11 321,8</w:t>
            </w:r>
          </w:p>
        </w:tc>
        <w:tc>
          <w:tcPr>
            <w:tcW w:w="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r>
      <w:tr w:rsidR="00DF4B82" w:rsidRPr="00DF4B82" w:rsidTr="00DF4B82">
        <w:trPr>
          <w:trHeight w:val="1110"/>
        </w:trPr>
        <w:tc>
          <w:tcPr>
            <w:tcW w:w="1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2 02 03024 03 0005 151</w:t>
            </w:r>
          </w:p>
        </w:tc>
        <w:tc>
          <w:tcPr>
            <w:tcW w:w="3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(на организацию  физкультурно-оздоровительной и спортивной работы с населением по месту жительства)</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11 068,1</w:t>
            </w:r>
          </w:p>
        </w:tc>
        <w:tc>
          <w:tcPr>
            <w:tcW w:w="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r>
      <w:tr w:rsidR="00DF4B82" w:rsidRPr="00DF4B82" w:rsidTr="00DF4B82">
        <w:trPr>
          <w:trHeight w:val="315"/>
        </w:trPr>
        <w:tc>
          <w:tcPr>
            <w:tcW w:w="1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2 02 04000 00 0000 151</w:t>
            </w:r>
          </w:p>
        </w:tc>
        <w:tc>
          <w:tcPr>
            <w:tcW w:w="3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Иные межбюджетные трансферты</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2 880,0</w:t>
            </w:r>
          </w:p>
        </w:tc>
        <w:tc>
          <w:tcPr>
            <w:tcW w:w="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r>
      <w:tr w:rsidR="00DF4B82" w:rsidRPr="00DF4B82" w:rsidTr="00DF4B82">
        <w:trPr>
          <w:trHeight w:val="315"/>
        </w:trPr>
        <w:tc>
          <w:tcPr>
            <w:tcW w:w="1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3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из них</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r>
      <w:tr w:rsidR="00DF4B82" w:rsidRPr="00DF4B82" w:rsidTr="00DF4B82">
        <w:trPr>
          <w:trHeight w:val="630"/>
        </w:trPr>
        <w:tc>
          <w:tcPr>
            <w:tcW w:w="1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2 02 04999 03 0000 151</w:t>
            </w:r>
          </w:p>
        </w:tc>
        <w:tc>
          <w:tcPr>
            <w:tcW w:w="3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Прочие межбюджетные трансферты, передаваемые бюджетам внутригородских муниципальных образований городов федерального значения</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2 880,0</w:t>
            </w:r>
          </w:p>
        </w:tc>
        <w:tc>
          <w:tcPr>
            <w:tcW w:w="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r>
      <w:tr w:rsidR="00DF4B82" w:rsidRPr="00DF4B82" w:rsidTr="00DF4B82">
        <w:trPr>
          <w:trHeight w:val="1140"/>
        </w:trPr>
        <w:tc>
          <w:tcPr>
            <w:tcW w:w="1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lastRenderedPageBreak/>
              <w:t>2 18 03000 03 0000 15</w:t>
            </w:r>
          </w:p>
        </w:tc>
        <w:tc>
          <w:tcPr>
            <w:tcW w:w="3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Доходы бюджетов внутригородских муниципальных образований городов федерального значения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18,2</w:t>
            </w:r>
          </w:p>
        </w:tc>
        <w:tc>
          <w:tcPr>
            <w:tcW w:w="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r>
      <w:tr w:rsidR="00DF4B82" w:rsidRPr="00DF4B82" w:rsidTr="00DF4B82">
        <w:trPr>
          <w:trHeight w:val="315"/>
        </w:trPr>
        <w:tc>
          <w:tcPr>
            <w:tcW w:w="1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3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из них</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r>
      <w:tr w:rsidR="00DF4B82" w:rsidRPr="00DF4B82" w:rsidTr="00DF4B82">
        <w:trPr>
          <w:trHeight w:val="1080"/>
        </w:trPr>
        <w:tc>
          <w:tcPr>
            <w:tcW w:w="1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2 18 03020 03 0000 151</w:t>
            </w:r>
          </w:p>
        </w:tc>
        <w:tc>
          <w:tcPr>
            <w:tcW w:w="3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18,2</w:t>
            </w:r>
          </w:p>
        </w:tc>
        <w:tc>
          <w:tcPr>
            <w:tcW w:w="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r>
      <w:tr w:rsidR="00DF4B82" w:rsidRPr="00DF4B82" w:rsidTr="00DF4B82">
        <w:trPr>
          <w:trHeight w:val="345"/>
        </w:trPr>
        <w:tc>
          <w:tcPr>
            <w:tcW w:w="1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2 19 00000 00 0000 000</w:t>
            </w:r>
          </w:p>
        </w:tc>
        <w:tc>
          <w:tcPr>
            <w:tcW w:w="3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Возврат остатков субсидий, субвенций и иных межбюджетных трансфертов, имеющих целевое назначение, прошлых лет</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-417,4</w:t>
            </w:r>
          </w:p>
        </w:tc>
        <w:tc>
          <w:tcPr>
            <w:tcW w:w="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r>
      <w:tr w:rsidR="00DF4B82" w:rsidRPr="00DF4B82" w:rsidTr="00DF4B82">
        <w:trPr>
          <w:trHeight w:val="315"/>
        </w:trPr>
        <w:tc>
          <w:tcPr>
            <w:tcW w:w="1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3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из них</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r>
      <w:tr w:rsidR="00DF4B82" w:rsidRPr="00DF4B82" w:rsidTr="00DF4B82">
        <w:trPr>
          <w:trHeight w:val="975"/>
        </w:trPr>
        <w:tc>
          <w:tcPr>
            <w:tcW w:w="1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2 19 03000 03 0000 151</w:t>
            </w:r>
          </w:p>
        </w:tc>
        <w:tc>
          <w:tcPr>
            <w:tcW w:w="30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Возврат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-417,4</w:t>
            </w:r>
          </w:p>
        </w:tc>
        <w:tc>
          <w:tcPr>
            <w:tcW w:w="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r>
      <w:tr w:rsidR="00DF4B82" w:rsidRPr="00DF4B82" w:rsidTr="00DF4B82">
        <w:trPr>
          <w:trHeight w:val="660"/>
        </w:trPr>
        <w:tc>
          <w:tcPr>
            <w:tcW w:w="4350" w:type="pct"/>
            <w:gridSpan w:val="2"/>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Всего доходов:</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62 242,9</w:t>
            </w:r>
          </w:p>
        </w:tc>
        <w:tc>
          <w:tcPr>
            <w:tcW w:w="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r>
    </w:tbl>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Приложение 3</w:t>
      </w:r>
    </w:p>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к решению Совета депутатов</w:t>
      </w:r>
    </w:p>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муниципального округа Головинский</w:t>
      </w:r>
    </w:p>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от 30 мая 2017 года № 56</w:t>
      </w:r>
    </w:p>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bl>
      <w:tblPr>
        <w:tblW w:w="146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62"/>
        <w:gridCol w:w="1172"/>
        <w:gridCol w:w="1026"/>
        <w:gridCol w:w="1612"/>
        <w:gridCol w:w="1905"/>
        <w:gridCol w:w="1319"/>
        <w:gridCol w:w="1759"/>
      </w:tblGrid>
      <w:tr w:rsidR="00DF4B82" w:rsidRPr="00DF4B82" w:rsidTr="00DF4B82">
        <w:tc>
          <w:tcPr>
            <w:tcW w:w="5000" w:type="pct"/>
            <w:gridSpan w:val="7"/>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Исполнение расходов бюджета муниципального округа Головинский по ведомственной структуре расходов за 2016 год</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Наименование кода классификации расходов бюджета</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Ведом-ство</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Раздел</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Подраздел</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Целевая статья</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Вид расходов</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Сумма, тыс.руб.</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lastRenderedPageBreak/>
              <w:t>администрация муниципального округа Головинский</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58 955,9</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ОБЩЕГОСУДАРСТВЕННЫЕ ВОПРОСЫ</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00</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32 032,1</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Функционирование высшего должностного лица субъекта Российской Федерации и муниципального образования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2 298,1</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31 0 0000000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2 246,1</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Представительные органы местного самоуправления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А 0000000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2 246,1</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Функционирование представительных органов местного самоуправления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А 0100000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2 246,1</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Глава муниципального округа</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31 А 0100100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2 246,1</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Расходы на выплаты персоналу в целях обеспечения выполнения функций государственными (муниципальными)</w:t>
            </w:r>
            <w:r w:rsidRPr="00DF4B82">
              <w:rPr>
                <w:rFonts w:ascii="Arial" w:eastAsia="Times New Roman" w:hAnsi="Arial" w:cs="Arial"/>
                <w:color w:val="000000"/>
                <w:sz w:val="21"/>
                <w:szCs w:val="21"/>
                <w:lang w:eastAsia="ru-RU"/>
              </w:rPr>
              <w:br/>
              <w:t>органами, казенными учреждениями, органами управления государственными внебюджетными фондами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А 0100100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2 144,7</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Расходы на выплаты персоналу государственных (муниципальных) органов</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А 0100100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2 144,7</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Фонд оплаты труда государственных (муниципальных) органов</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А 0100100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1 698,5</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Иные выплаты персоналу государственных (муниципальных) органов, за исключением фонда оплаты труда</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А 0100100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70,4</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А 0100100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129</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375,8</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lastRenderedPageBreak/>
              <w:t>Закупка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А 0100100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200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101,4</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Иные закупки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А 0100100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101,4</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Прочая закупка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А 0100100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244</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101,4</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Прочие непрограммные направления деятельности органов местного самоуправления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35 0 0000000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52,0</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Прочие непрограммные направления деятельности органов местного самоуправления при реализации государственных функций, связанных с общегосударственным управлением</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 Г 0000000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52,0</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Непрограммные направления деятельности органов местного самоуправления, связанные с общегосударственным управлением</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 Г 0100000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52,0</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Прочие расходы в сфере здравоохранения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35 Г 0101100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52,0</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 Г 0101100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52,0</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Расходы на выплаты персоналу государственных (муниципальных) органов</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 Г 0101100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52,0</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Иные выплаты персоналу государственных (муниципальных) органов, за исключением фонда оплаты труда</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 Г 0101100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52,0</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xml:space="preserve">Функционирование законодательных (представительных) органов государственной власти и представительных органов муниципальных </w:t>
            </w:r>
            <w:r w:rsidRPr="00DF4B82">
              <w:rPr>
                <w:rFonts w:ascii="Arial" w:eastAsia="Times New Roman" w:hAnsi="Arial" w:cs="Arial"/>
                <w:b/>
                <w:bCs/>
                <w:color w:val="000000"/>
                <w:sz w:val="21"/>
                <w:lang w:eastAsia="ru-RU"/>
              </w:rPr>
              <w:lastRenderedPageBreak/>
              <w:t>образований</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lastRenderedPageBreak/>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03</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3 025,6</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lastRenderedPageBreak/>
              <w:t>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03</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31 0 0000000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145,6</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Представительные органы местного самоуправления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03</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А 0000000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145,6</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Функционирование представительных органов местного самоуправления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03</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А 0100000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145,6</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Депутаты Совета депутатов муниципального округа</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03</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31 А 0100200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145,6</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03</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А 0100200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145,6</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Расходы на выплаты персоналу государственных (муниципальных) органов</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03</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А 0100200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145,6</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03</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А 0100200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123</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145,6</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Непрограммные направления деятельности органов государственной власти в части предоставления межбюджетных трансфертов</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03</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33 0 0000000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2 880,0</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03</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А 0000000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2 880,0</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Иные межбюджетные трансферты бюджетам внутригородских муниципальных образований</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03</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А 0400000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2 880,0</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lastRenderedPageBreak/>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03</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А 0400100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2 880,0</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Иные бюджетные ассигнования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03</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А 0400100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800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2 880,0</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Специальные расходы</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03</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А 0400100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880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2 880,0</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26 489,1</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31 0 0000000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9 074,8</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Исполнительные органы местного самоуправления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Б 0000000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9 074,8</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Функционирование исполнительных органов местного самоуправления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Б 0100000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9 074,8</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Глава администрации муниципального округа</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31 Б 0100100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1 533,6</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Расходы на выплаты персоналу в целях обеспечения выполнения функций государственными (муниципальными)</w:t>
            </w:r>
            <w:r w:rsidRPr="00DF4B82">
              <w:rPr>
                <w:rFonts w:ascii="Arial" w:eastAsia="Times New Roman" w:hAnsi="Arial" w:cs="Arial"/>
                <w:color w:val="000000"/>
                <w:sz w:val="21"/>
                <w:szCs w:val="21"/>
                <w:lang w:eastAsia="ru-RU"/>
              </w:rPr>
              <w:br/>
              <w:t>органами, казенными учреждениями, органами управления государственными внебюджетными фондами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Б 0100100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1 451,2</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Расходы на выплаты персоналу государственных (муниципальных) органов</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Б 0100100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1 451,2</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Фонд оплаты труда государственных (муниципальных) органов</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Б 0100100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1 157,1</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lastRenderedPageBreak/>
              <w:t>Иные выплаты персоналу государственных (муниципальных) органов, за исключением фонда оплаты труда</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Б 0100100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46,2</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Б 0100100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129</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247,9</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Закупка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Б 0100100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200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82,4</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Иные закупки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Б 0100100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82,4</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Прочая закупка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Б 0100100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244</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82,4</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Обеспечение деятельности администрации муниципального округа</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31 Б 0100500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7 541,2</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Расходы на выплаты персоналу в целях обеспечения выполнения функций государственными (муниципальными)</w:t>
            </w:r>
            <w:r w:rsidRPr="00DF4B82">
              <w:rPr>
                <w:rFonts w:ascii="Arial" w:eastAsia="Times New Roman" w:hAnsi="Arial" w:cs="Arial"/>
                <w:color w:val="000000"/>
                <w:sz w:val="21"/>
                <w:szCs w:val="21"/>
                <w:lang w:eastAsia="ru-RU"/>
              </w:rPr>
              <w:br/>
              <w:t>органами, казенными учреждениями, органами управления государственными внебюджетными фондами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Б 0100500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6 390,0</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Расходы на выплаты персоналу государственных (муниципальных) органов</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Б 0100500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6 390,0</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Фонд оплаты труда государственных (муниципальных) органов</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Б 0100500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4 591,0</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Иные выплаты персоналу государственных (муниципальных) органов, за исключением фонда оплаты труда</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Б 0100500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451,8</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Б 0100500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129</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1 347,2</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lastRenderedPageBreak/>
              <w:t>Закупка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Б 0100500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200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1 149,2</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Иные закупки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Б 0100500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1 149,2</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Прочая закупка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Б 0100500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244</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1 149,2</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Иные бюджетные ассигнования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Б 0100500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800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2,0</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Исполнение судебных актов</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Б 0100500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830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2,0</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Б 0100500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831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2,0</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Непрограммные направления деятельности органов государственной власти в части предоставления межбюджетных трансфертов</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33 0 0000000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16 764,4</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А 0000000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16 764,4</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Финансовое обеспечение переданных внутригородским муниципальным образованиям полномочий города Москвы</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А 0100000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16 764,4</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xml:space="preserve">Финансовое обеспечение переданных внутригородским муниципальным образованиям полномочий по содержанию муниципальных служащих, осуществляющих организацию деятельности районных комиссий по делам </w:t>
            </w:r>
            <w:r w:rsidRPr="00DF4B82">
              <w:rPr>
                <w:rFonts w:ascii="Arial" w:eastAsia="Times New Roman" w:hAnsi="Arial" w:cs="Arial"/>
                <w:b/>
                <w:bCs/>
                <w:color w:val="000000"/>
                <w:sz w:val="21"/>
                <w:lang w:eastAsia="ru-RU"/>
              </w:rPr>
              <w:lastRenderedPageBreak/>
              <w:t>несовершеннолетних и защите их прав</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lastRenderedPageBreak/>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33 А 0100100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3 852,8</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А 0100100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3 551,0</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Расходы на выплаты персоналу государственных (муниципальных) органов</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А 0100100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3 551,0</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Фонд оплаты труда государственных (муниципальных) органов</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А 0100100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1 879,0</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Иные выплаты персоналу государственных (муниципальных) органов, за исключением фонда оплаты труда</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А 0100100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1 094,1</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А 0100100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129</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577,9</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Закупка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А 0100100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200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301,8</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Иные закупки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А 0100100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301,8</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Прочая закупка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А 0100100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244</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301,8</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Финансовое обеспечение переданных внутригородским муниципальным образованиям полномочий по содержанию муниципальных служащих, осуществляющих организацию досуговой, социально-воспитательной, физкультурно-оздоровительной и спортивной работы с населением по месту жительства</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33 А 0100200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5 256,0</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lastRenderedPageBreak/>
              <w:t>Расходы на выплаты персоналу в целях обеспечения выполнения функций государственными (муниципальными)</w:t>
            </w:r>
            <w:r w:rsidRPr="00DF4B82">
              <w:rPr>
                <w:rFonts w:ascii="Arial" w:eastAsia="Times New Roman" w:hAnsi="Arial" w:cs="Arial"/>
                <w:color w:val="000000"/>
                <w:sz w:val="21"/>
                <w:szCs w:val="21"/>
                <w:lang w:eastAsia="ru-RU"/>
              </w:rPr>
              <w:br/>
              <w:t>органами, казенными учреждениями, органами управления государственными внебюджетными фондами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А 0100200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4 764,1</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Расходы на выплаты персоналу государственных (муниципальных) органов</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А 0100200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4 764,1</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Фонд оплаты труда государственных (муниципальных) органов</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А 0100200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3 034,6</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Иные выплаты персоналу государственных (муниципальных) органов, за исключением фонда оплаты труда</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А 0100200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828,5</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А 0100200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129</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901,0</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Закупка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А 0100200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200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491,9</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Иные закупки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А 0100200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491,9</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Прочая закупка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А 0100200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244</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491,9</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Финансовое обеспечение переданных внутригородским муниципальным образованиям полномочий по содержанию муниципальных служащих, осуществляющих организацию опеки, попечительства и патронажа</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33 А 0100400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7 619,8</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Расходы на выплаты персоналу в целях обеспечения выполнения функций государственными (муниципальными)</w:t>
            </w:r>
            <w:r w:rsidRPr="00DF4B82">
              <w:rPr>
                <w:rFonts w:ascii="Arial" w:eastAsia="Times New Roman" w:hAnsi="Arial" w:cs="Arial"/>
                <w:color w:val="000000"/>
                <w:sz w:val="21"/>
                <w:szCs w:val="21"/>
                <w:lang w:eastAsia="ru-RU"/>
              </w:rPr>
              <w:br/>
              <w:t xml:space="preserve">органами, казенными учреждениями, органами </w:t>
            </w:r>
            <w:r w:rsidRPr="00DF4B82">
              <w:rPr>
                <w:rFonts w:ascii="Arial" w:eastAsia="Times New Roman" w:hAnsi="Arial" w:cs="Arial"/>
                <w:color w:val="000000"/>
                <w:sz w:val="21"/>
                <w:szCs w:val="21"/>
                <w:lang w:eastAsia="ru-RU"/>
              </w:rPr>
              <w:lastRenderedPageBreak/>
              <w:t>управления государственными внебюджетными фондами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lastRenderedPageBreak/>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А 0100400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6 959,4</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lastRenderedPageBreak/>
              <w:t>Расходы на выплаты персоналу государственных (муниципальных) органов</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А 0100400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6 959,4</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Фонд оплаты труда государственных (муниципальных) органов</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А 0100400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4 132,8</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Иные выплаты персоналу государственных (муниципальных) органов, за исключением фонда оплаты труда</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А 0100400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1 563,9</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А 0100400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129</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1 262,7</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Закупка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А 0100400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200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660,4</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Иные закупки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А 0100400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660,4</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Прочая закупка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А 0100400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244</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660,4</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Финансовое обеспечение переданных внутригородским муниципальным образованиям полномочий по содержанию муниципальных служащих, осуществляющих организацию деятельности районных комиссий по делам несовершеннолетних и защите их прав за счет собственных средств местного бюджета, дополнительно направляемых на переданные полномочия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33 А 0102100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35,8</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Закупка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А 0102100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200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35,8</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xml:space="preserve">Иные закупки товаров, работ и услуг для обеспечения </w:t>
            </w:r>
            <w:r w:rsidRPr="00DF4B82">
              <w:rPr>
                <w:rFonts w:ascii="Arial" w:eastAsia="Times New Roman" w:hAnsi="Arial" w:cs="Arial"/>
                <w:color w:val="000000"/>
                <w:sz w:val="21"/>
                <w:szCs w:val="21"/>
                <w:lang w:eastAsia="ru-RU"/>
              </w:rPr>
              <w:lastRenderedPageBreak/>
              <w:t>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lastRenderedPageBreak/>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А 0102100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35,8</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lastRenderedPageBreak/>
              <w:t>Прочая закупка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А 0102100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244</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35,8</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Прочие непрограммные направления деятельности органов местного самоуправления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35 0 0000000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649,9</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Прочие непрограммные направления деятельности органов местного самоуправления при реализации государственных функций, связанных с общегосударственным управлением</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 Г 0000000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649,9</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Непрограммные направления деятельности органов местного самоуправления, связанные с общегосударственным управлением</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 Г 0100000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649,9</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Прочие расходы в сфере здравоохранения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35 Г 0101100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649,9</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 Г 0101100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649,9</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Расходы на выплаты персоналу государственных (муниципальных) органов</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 Г 0101100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649,9</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Иные выплаты персоналу государственных (муниципальных) органов, за исключением фонда оплаты труда</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 Г 0101100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649,9</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Резервные фонды</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11</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Резервный фонд, предусмотренный в бюджете муниципального округа</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11</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32 0 0000000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Резервный фонд, предусмотренный в бюджете</w:t>
            </w:r>
            <w:r w:rsidRPr="00DF4B82">
              <w:rPr>
                <w:rFonts w:ascii="Arial" w:eastAsia="Times New Roman" w:hAnsi="Arial" w:cs="Arial"/>
                <w:color w:val="000000"/>
                <w:sz w:val="21"/>
                <w:szCs w:val="21"/>
                <w:lang w:eastAsia="ru-RU"/>
              </w:rPr>
              <w:br/>
            </w:r>
            <w:r w:rsidRPr="00DF4B82">
              <w:rPr>
                <w:rFonts w:ascii="Arial" w:eastAsia="Times New Roman" w:hAnsi="Arial" w:cs="Arial"/>
                <w:color w:val="000000"/>
                <w:sz w:val="21"/>
                <w:szCs w:val="21"/>
                <w:lang w:eastAsia="ru-RU"/>
              </w:rPr>
              <w:lastRenderedPageBreak/>
              <w:t>муниципального округа</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lastRenderedPageBreak/>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11</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32 А 0000000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lastRenderedPageBreak/>
              <w:t>Резервный фонд, предусмотренный в бюджете муниципального округа</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11</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32 А 0100000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Иные бюджетные ассигнования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11</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32 А 0100000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800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Резервные средства</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11</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32 А 0100000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870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Другие общегосударственные вопросы</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13</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219,3</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13</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31 0 0000000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219,3</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Исполнительные органы местного самоуправления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13</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Б 0000000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219,3</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Функционирование исполнительных органов местного самоуправления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13</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Б 0100000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219,3</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Уплата членских взносов на осуществление деятельности Совета муниципальных образований города Москвы</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13</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31 Б 0100400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129,3</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Иные бюджетные ассигнования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13</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Б 0100400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800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129,3</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Уплата налогов, сборов и иных платежей</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13</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Б 0100400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850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129,3</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Уплата иных платежей</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13</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Б 0100400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853</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129,3</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Иные расходы по функционированию исполнительных органов местного самоуправления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13</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31 Б 0109900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90,0</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Закупка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13</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Б 0109900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200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90,0</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Иные закупки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13</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Б 0109900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xml:space="preserve">Прочая закупка товаров, работ и услуг для обеспечения </w:t>
            </w:r>
            <w:r w:rsidRPr="00DF4B82">
              <w:rPr>
                <w:rFonts w:ascii="Arial" w:eastAsia="Times New Roman" w:hAnsi="Arial" w:cs="Arial"/>
                <w:color w:val="000000"/>
                <w:sz w:val="21"/>
                <w:szCs w:val="21"/>
                <w:lang w:eastAsia="ru-RU"/>
              </w:rPr>
              <w:lastRenderedPageBreak/>
              <w:t>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lastRenderedPageBreak/>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13</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Б 0109900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244</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lastRenderedPageBreak/>
              <w:t>КУЛЬТУРА, КИНЕМАТОГРАФИЯ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08</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00</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13 093,4</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Другие вопросы в области культуры, кинематографии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08</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13 093,4</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Культура Москвы</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08</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09 0 0000000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11 481,4</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Культурные центры, дома культуры, клубы и молодежные центры</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08</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09 Г 0000000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11 481,4</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Субвенции бюджетам муниципальных округов для осуществления переданных полномочий по организации досуговой и социально-воспитательной работы с населением по месту жительства</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08</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09 Г 0700100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11 320,5</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Закупка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08</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09 Г 0700100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200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1 261,0</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Иные закупки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08</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09 Г 0700100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1 261,0</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Прочая закупка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08</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09 Г 0700100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244</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1 261,0</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Предоставление субсидий бюджетным, автономным учреждениям и иным некоммерческим организациям</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08</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09 Г 0700100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600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10 059,5</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Субсидии бюджетным учреждениям</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08</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09 Г 0700100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610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10 059,5</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08</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09 Г 0700100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611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10 059,5</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xml:space="preserve">Финансовое обеспечение переданных внутригородским муниципальным образованиям полномочий по организации досуговой и социально-воспитательной работы с населением по месту жительства за счет собственных средств местного </w:t>
            </w:r>
            <w:r w:rsidRPr="00DF4B82">
              <w:rPr>
                <w:rFonts w:ascii="Arial" w:eastAsia="Times New Roman" w:hAnsi="Arial" w:cs="Arial"/>
                <w:b/>
                <w:bCs/>
                <w:color w:val="000000"/>
                <w:sz w:val="21"/>
                <w:lang w:eastAsia="ru-RU"/>
              </w:rPr>
              <w:lastRenderedPageBreak/>
              <w:t>бюджета, дополнительно направляемых на переданные полномочия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lastRenderedPageBreak/>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08</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09 Г 0702100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160,9</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lastRenderedPageBreak/>
              <w:t>Закупка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08</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09 Г 0702100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200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63,2</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Иные закупки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08</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09 Г 0702100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63,2</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Прочая закупка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08</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09 Г 0702100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244</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63,2</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Предоставление субсидий бюджетным, автономным учреждениям и иным некоммерческим организациям</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08</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09 Г 0702100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600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97,7</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Субсидии бюджетным учреждениям</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08</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09 Г 0702100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610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97,7</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08</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09 Г 0702100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611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97,7</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Прочие непрограммные направления деятельности органов местного самоуправления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08</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35 0 0000000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1 612,0</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Прочие направления деятельности администраций муниципальных округов города Москвы</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08</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 Е 0000000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1 612,0</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Непрограммные направления деятельности по расходным обязательствам администраций муниципальных округов города Москвы</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08</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 Е 0100000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1 612,0</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Праздничные и социально значимые мероприятия для населения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08</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35 Е 0100500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1 612,0</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Закупка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08</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 Е 0100500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200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1 612,0</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Иные закупки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08</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 Е 0100500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1 612,0</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lastRenderedPageBreak/>
              <w:t>Прочая закупка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08</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 Е 0100500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244</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1 612,0</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СОЦИАЛЬНАЯ ПОЛИТИКА</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10</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00</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1 194,3</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Пенсионное обеспечение</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10</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01</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541,1</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Прочие непрограммные направления деятельности органов местного самоуправления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35 0 0000000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541,1</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Доплаты к пенсиям муниципальным служащим города Москвы</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35 П 0101500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541,1</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Межбюджетные трансферты</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 П 0101500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500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541,1</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Иные межбюджетные трансферты</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 П 0101500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540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541,1</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Другие вопросы в области социальной политики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10</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06</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653,2</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Прочие непрограммные направления деятельности органов местного самоуправления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06</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35 0 0000000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653,2</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Социальные гарантии муниципальным служащим, вышедшим на пенсию</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06</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35 П 0101800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653,2</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Социальное обеспечение и иные выплаты населению</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06</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 П 0101800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653,2</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Социальные выплаты гражданам, кроме публичных нормативных социальных выплат</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06</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 П 0101800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320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653,2</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Пособия, компенсации и иные социальные выплаты гражданам, кроме публичных нормативных обязательств</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06</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 П 0101800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321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653,2</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ФИЗИЧЕСКАЯ КУЛЬТУРА И СПОРТ</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00</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11 068,1</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Массовый спорт</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11 068,1</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Спорт Москвы</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10 0 0000000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11 068,1</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Массовая физкультурно-спортивная работа</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 А 0000000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11 068,1</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lastRenderedPageBreak/>
              <w:t>Осуществление физкультурно-оздоровительной и спортивной работы с населением по месту жительства</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 А 0300000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11 068,1</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Субвенции бюджетам муниципальных округов для осуществления переданных полномочий по организации физкультурно-оздоровительной и спортивной работы с населением по месту жительства</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10 А 0300100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11 068,1</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Закупка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 А 0300100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200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4 345,0</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Иные закупки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 А 0300100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4 345,0</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Прочая закупка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 А 0300100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244</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4 345,0</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Предоставление субсидий бюджетным, автономным учреждениям и иным некоммерческим организациям</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 А 0300100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600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6 723,1</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Субсидии бюджетным учреждениям</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 А 0300100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610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6 723,1</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11</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 А 0300100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611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6 723,1</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СРЕДСТВА МАССОВОЙ ИНФОРМАЦИИ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12</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00</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1 568,0</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Периодическая печать и издательства</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12</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1 476,0</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Прочие непрограммные направления деятельности органов местного самоуправления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35 0 0000000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1 476,0</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Прочие направления деятельности администраций муниципальных округов города Москвы</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 Е 0000000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1 476,0</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xml:space="preserve">Непрограммные направления деятельности по расходным </w:t>
            </w:r>
            <w:r w:rsidRPr="00DF4B82">
              <w:rPr>
                <w:rFonts w:ascii="Arial" w:eastAsia="Times New Roman" w:hAnsi="Arial" w:cs="Arial"/>
                <w:color w:val="000000"/>
                <w:sz w:val="21"/>
                <w:szCs w:val="21"/>
                <w:lang w:eastAsia="ru-RU"/>
              </w:rPr>
              <w:lastRenderedPageBreak/>
              <w:t>обязательствам администраций муниципальных округов города Москвы</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lastRenderedPageBreak/>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 Е 0100000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1 476,0</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lastRenderedPageBreak/>
              <w:t>Информирование населения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35 Е 0100300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1 476,0</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Закупка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 Е 0100300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200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1 436,0</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Иные закупки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 Е 0100300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1 436,0</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Прочая закупка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 Е 0100300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244</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1 436,0</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Иные бюджетные ассигнования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 Е 0100300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800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40,0</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Уплата налогов, сборов и иных платежей</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 Е 0100300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850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40,0</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Уплата иных платежей</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 Е 0100300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853</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40,0</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Другие вопросы в области средств массовой информации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12</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92,0</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Прочие непрограммные направления деятельности органов местного самоуправления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35 0 0000000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92,0</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Прочие направления деятельности администраций муниципальных округов города Москвы</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 Е 0000000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92,0</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Непрограммные направления деятельности по расходным обязательствам администраций муниципальных округов города Москвы</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 Е 0100000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92,0</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Информирование населения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35 Е 0100300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92,0</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Закупка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 Е 0100300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200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92,0</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xml:space="preserve">Иные закупки товаров, работ и услуг для обеспечения </w:t>
            </w:r>
            <w:r w:rsidRPr="00DF4B82">
              <w:rPr>
                <w:rFonts w:ascii="Arial" w:eastAsia="Times New Roman" w:hAnsi="Arial" w:cs="Arial"/>
                <w:color w:val="000000"/>
                <w:sz w:val="21"/>
                <w:szCs w:val="21"/>
                <w:lang w:eastAsia="ru-RU"/>
              </w:rPr>
              <w:lastRenderedPageBreak/>
              <w:t>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lastRenderedPageBreak/>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 Е 0100300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92,0</w:t>
            </w:r>
          </w:p>
        </w:tc>
      </w:tr>
      <w:tr w:rsidR="00DF4B82" w:rsidRPr="00DF4B82" w:rsidTr="00DF4B82">
        <w:tc>
          <w:tcPr>
            <w:tcW w:w="20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lastRenderedPageBreak/>
              <w:t>Прочая закупка товаров, работ и услуг для обеспечения государственных (муниципальных) нужд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w:t>
            </w:r>
          </w:p>
        </w:tc>
        <w:tc>
          <w:tcPr>
            <w:tcW w:w="5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 Е 0100300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244</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92,0</w:t>
            </w:r>
          </w:p>
        </w:tc>
      </w:tr>
    </w:tbl>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Приложение 4</w:t>
      </w:r>
    </w:p>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к решению Совета депутатов</w:t>
      </w:r>
    </w:p>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муниципального округа Головинский</w:t>
      </w:r>
    </w:p>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от 25 апреля 2017 года № 41</w:t>
      </w:r>
    </w:p>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bl>
      <w:tblPr>
        <w:tblW w:w="146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474"/>
        <w:gridCol w:w="1026"/>
        <w:gridCol w:w="1319"/>
        <w:gridCol w:w="1759"/>
        <w:gridCol w:w="1172"/>
        <w:gridCol w:w="1905"/>
      </w:tblGrid>
      <w:tr w:rsidR="00DF4B82" w:rsidRPr="00DF4B82" w:rsidTr="00DF4B82">
        <w:tc>
          <w:tcPr>
            <w:tcW w:w="5000" w:type="pct"/>
            <w:gridSpan w:val="6"/>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Исполнение расходов бюджета муниципального округа Головинский</w:t>
            </w:r>
          </w:p>
        </w:tc>
      </w:tr>
      <w:tr w:rsidR="00DF4B82" w:rsidRPr="00DF4B82" w:rsidTr="00DF4B82">
        <w:tc>
          <w:tcPr>
            <w:tcW w:w="5000" w:type="pct"/>
            <w:gridSpan w:val="6"/>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по разделам, подразделам, целевым статьям и видам расходов бюджетной классификации</w:t>
            </w:r>
          </w:p>
        </w:tc>
      </w:tr>
      <w:tr w:rsidR="00DF4B82" w:rsidRPr="00DF4B82" w:rsidTr="00DF4B82">
        <w:tc>
          <w:tcPr>
            <w:tcW w:w="5000" w:type="pct"/>
            <w:gridSpan w:val="6"/>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за 2016 год</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rPr>
                <w:rFonts w:ascii="Arial" w:eastAsia="Times New Roman" w:hAnsi="Arial" w:cs="Arial"/>
                <w:color w:val="000000"/>
                <w:sz w:val="18"/>
                <w:szCs w:val="18"/>
                <w:lang w:eastAsia="ru-RU"/>
              </w:rPr>
            </w:pPr>
            <w:r w:rsidRPr="00DF4B82">
              <w:rPr>
                <w:rFonts w:ascii="Arial" w:eastAsia="Times New Roman" w:hAnsi="Arial" w:cs="Arial"/>
                <w:color w:val="000000"/>
                <w:sz w:val="18"/>
                <w:szCs w:val="18"/>
                <w:lang w:eastAsia="ru-RU"/>
              </w:rPr>
              <w:t> </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Наименование кода классификации расходов бюджета</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Раздел</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Подраздел</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Целевая статья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Вид расходов</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Сумма, тыс.руб.</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ОБЩЕГОСУДАРСТВЕННЫЕ ВОПРОСЫ</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00</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32 032,1</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Функционирование высшего должностного лица субъекта Российской Федерации и муниципального образования</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2 298,1</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31 0 0000000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2 246,1</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Представительные органы местного самоуправления</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А 0000000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2 246,1</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Функционирование представительных органов местного самоуправления</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А 0100000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2 246,1</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Глава муниципального округа</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31 А 0100100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2 246,1</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Расходы на выплаты персоналу в целях обеспечения</w:t>
            </w:r>
            <w:r w:rsidRPr="00DF4B82">
              <w:rPr>
                <w:rFonts w:ascii="Arial" w:eastAsia="Times New Roman" w:hAnsi="Arial" w:cs="Arial"/>
                <w:color w:val="000000"/>
                <w:sz w:val="21"/>
                <w:szCs w:val="21"/>
                <w:lang w:eastAsia="ru-RU"/>
              </w:rPr>
              <w:br/>
            </w:r>
            <w:r w:rsidRPr="00DF4B82">
              <w:rPr>
                <w:rFonts w:ascii="Arial" w:eastAsia="Times New Roman" w:hAnsi="Arial" w:cs="Arial"/>
                <w:color w:val="000000"/>
                <w:sz w:val="21"/>
                <w:szCs w:val="21"/>
                <w:lang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lastRenderedPageBreak/>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А 0100100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100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2 144,7</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lastRenderedPageBreak/>
              <w:t>Расходы на выплаты персоналу государственных (муниципальных) органов</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А 0100100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2 144,7</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Фонд оплаты труда государственных (муниципальных) органов</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А 0100100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121</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1 698,5</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Иные выплаты персоналу государственных (муниципальных) органов, за исключением фонда оплаты труда</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А 0100100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122</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70,4</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А 0100100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129</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375,8</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Закупка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А 0100100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200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101,4</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Иные закупки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А 0100100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101,4</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Прочая закупка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А 0100100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244</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101,4</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Прочие непрограммные направления деятельности органов местного самоуправления</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35 0 0000000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52,0</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Прочие непрограммные направления деятельности органов местного самоуправления при реализации государственных функций, связанных с общегосударственным управлением</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 Г 0000000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52,0</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Непрограммные направления деятельности органов местного самоуправления, связанные с общегосударственным управлением</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 Г 0100000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52,0</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Прочие расходы в сфере здравоохранения</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35 Г 0101100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52,0</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xml:space="preserve">Расходы на выплаты персоналу в целях обеспечения выполнения функций государственными (муниципальными) органами, казенными </w:t>
            </w:r>
            <w:r w:rsidRPr="00DF4B82">
              <w:rPr>
                <w:rFonts w:ascii="Arial" w:eastAsia="Times New Roman" w:hAnsi="Arial" w:cs="Arial"/>
                <w:color w:val="000000"/>
                <w:sz w:val="21"/>
                <w:szCs w:val="21"/>
                <w:lang w:eastAsia="ru-RU"/>
              </w:rPr>
              <w:lastRenderedPageBreak/>
              <w:t>учреждениями, органами управления государственными внебюджетными фондами</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lastRenderedPageBreak/>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 Г 0101100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100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52,0</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lastRenderedPageBreak/>
              <w:t>Расходы на выплаты персоналу государственных (муниципальных) органов</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 Г 0101100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52,0</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Иные выплаты персоналу государственных (муниципальных) органов, за исключением фонда оплаты труда</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 Г 0101100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122</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52,0</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03</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3 025,6</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03</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31 0 0000000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145,6</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Представительные органы местного самоуправления</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03</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А 0000000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145,6</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Функционирование представительных органов местного самоуправления</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03</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А 0100000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145,6</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Депутаты Совета депутатов муниципального округа</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03</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31 А 0100200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145,6</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03</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А 0100200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100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145,6</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Расходы на выплаты персоналу государственных (муниципальных) органов</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03</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А 0100200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145,6</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03</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А 0100200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123</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145,6</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Непрограммные направления деятельности органов государственной власти в части предоставления межбюджетных трансфертов</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03</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33 0 0000000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2 880,0</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xml:space="preserve">Непрограммные направления деятельности органов государственной </w:t>
            </w:r>
            <w:r w:rsidRPr="00DF4B82">
              <w:rPr>
                <w:rFonts w:ascii="Arial" w:eastAsia="Times New Roman" w:hAnsi="Arial" w:cs="Arial"/>
                <w:color w:val="000000"/>
                <w:sz w:val="21"/>
                <w:szCs w:val="21"/>
                <w:lang w:eastAsia="ru-RU"/>
              </w:rPr>
              <w:lastRenderedPageBreak/>
              <w:t>власти в части предоставления межбюджетных трансфертов бюджетам внутригородских муниципальных образований</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lastRenderedPageBreak/>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03</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А 0000000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2 880,0</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lastRenderedPageBreak/>
              <w:t>Иные межбюджетные трансферты бюджетам внутригородских муниципальных образований</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03</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А 0400000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2 880,0</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03</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А 0400100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2 880,0</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Иные бюджетные ассигнования</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03</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А 0400100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800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2 880,0</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Специальные расходы</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03</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А 0400100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880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2 880,0</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26 489,1</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31 0 0000000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9 074,8</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Исполнительные органы местного самоуправления</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Б 0000000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9 074,8</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Функционирование исполнительных органов местного самоуправления</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Б 0100000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9 074,8</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Глава администрации муниципального округа</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31 Б 0100100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1 533,6</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Расходы на выплаты персоналу в целях обеспечения</w:t>
            </w:r>
            <w:r w:rsidRPr="00DF4B82">
              <w:rPr>
                <w:rFonts w:ascii="Arial" w:eastAsia="Times New Roman" w:hAnsi="Arial" w:cs="Arial"/>
                <w:color w:val="000000"/>
                <w:sz w:val="21"/>
                <w:szCs w:val="21"/>
                <w:lang w:eastAsia="ru-RU"/>
              </w:rPr>
              <w:br/>
              <w:t>выполнения функций государственными (муниципальными) органами, казенными учреждениями, органами управления</w:t>
            </w:r>
            <w:r w:rsidRPr="00DF4B82">
              <w:rPr>
                <w:rFonts w:ascii="Arial" w:eastAsia="Times New Roman" w:hAnsi="Arial" w:cs="Arial"/>
                <w:color w:val="000000"/>
                <w:sz w:val="21"/>
                <w:szCs w:val="21"/>
                <w:lang w:eastAsia="ru-RU"/>
              </w:rPr>
              <w:br/>
              <w:t>государственными внебюджетными фондами</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Б 0100100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100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1 451,2</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Расходы на выплаты персоналу государственных (муниципальных) органов</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Б 0100100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1 451,2</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Фонд оплаты труда государственных (муниципальных) органов</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Б 0100100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121</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1 157,1</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xml:space="preserve">Иные выплаты персоналу государственных (муниципальных) органов, за </w:t>
            </w:r>
            <w:r w:rsidRPr="00DF4B82">
              <w:rPr>
                <w:rFonts w:ascii="Arial" w:eastAsia="Times New Roman" w:hAnsi="Arial" w:cs="Arial"/>
                <w:color w:val="000000"/>
                <w:sz w:val="21"/>
                <w:szCs w:val="21"/>
                <w:lang w:eastAsia="ru-RU"/>
              </w:rPr>
              <w:lastRenderedPageBreak/>
              <w:t>исключением фонда оплаты труда</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lastRenderedPageBreak/>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Б 0100100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122</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46,2</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Б 0100100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129</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247,9</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Закупка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Б 0100100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200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82,4</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Иные закупки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Б 0100100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82,4</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Прочая закупка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Б 0100100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244</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82,4</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Обеспечение деятельности администрации муниципального округа</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31 Б 0100500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7 541,2</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Расходы на выплаты персоналу в целях обеспечения</w:t>
            </w:r>
            <w:r w:rsidRPr="00DF4B82">
              <w:rPr>
                <w:rFonts w:ascii="Arial" w:eastAsia="Times New Roman" w:hAnsi="Arial" w:cs="Arial"/>
                <w:color w:val="000000"/>
                <w:sz w:val="21"/>
                <w:szCs w:val="21"/>
                <w:lang w:eastAsia="ru-RU"/>
              </w:rPr>
              <w:br/>
              <w:t>выполнения функций государственными (муниципальными)</w:t>
            </w:r>
            <w:r w:rsidRPr="00DF4B82">
              <w:rPr>
                <w:rFonts w:ascii="Arial" w:eastAsia="Times New Roman" w:hAnsi="Arial" w:cs="Arial"/>
                <w:color w:val="000000"/>
                <w:sz w:val="21"/>
                <w:szCs w:val="21"/>
                <w:lang w:eastAsia="ru-RU"/>
              </w:rPr>
              <w:br/>
              <w:t>органами, казенными учреждениями, органами управления</w:t>
            </w:r>
            <w:r w:rsidRPr="00DF4B82">
              <w:rPr>
                <w:rFonts w:ascii="Arial" w:eastAsia="Times New Roman" w:hAnsi="Arial" w:cs="Arial"/>
                <w:color w:val="000000"/>
                <w:sz w:val="21"/>
                <w:szCs w:val="21"/>
                <w:lang w:eastAsia="ru-RU"/>
              </w:rPr>
              <w:br/>
              <w:t>государственными внебюджетными фондами</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Б 0100500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100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6 390,0</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Расходы на выплаты персоналу государственных (муниципальных) органов</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Б 0100500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6 390,0</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Фонд оплаты труда государственных (муниципальных) органов</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Б 0100500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121</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4 591,0</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Иные выплаты персоналу государственных (муниципальных) органов, за исключением фонда оплаты труда</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Б 0100500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122</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451,8</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Б 0100500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129</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1 347,2</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Закупка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Б 0100500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200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1 149,2</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xml:space="preserve">Иные закупки товаров, работ и услуг для обеспечения государственных </w:t>
            </w:r>
            <w:r w:rsidRPr="00DF4B82">
              <w:rPr>
                <w:rFonts w:ascii="Arial" w:eastAsia="Times New Roman" w:hAnsi="Arial" w:cs="Arial"/>
                <w:color w:val="000000"/>
                <w:sz w:val="21"/>
                <w:szCs w:val="21"/>
                <w:lang w:eastAsia="ru-RU"/>
              </w:rPr>
              <w:lastRenderedPageBreak/>
              <w:t>(муниципальных)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lastRenderedPageBreak/>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Б 0100500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1 149,2</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lastRenderedPageBreak/>
              <w:t>Прочая закупка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Б 0100500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244</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1 149,2</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Иные бюджетные ассигнования</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Б 0100500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800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2,0</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Исполнение судебных актов</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Б 0100500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830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2,0</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Б 0100500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831</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2,0</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Непрограммные направления деятельности органов государственной власти в части предоставления межбюджетных трансфертов</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33 0 0000000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16 764,4</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А 0000000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16 764,4</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Финансовое обеспечение переданных внутригородским муниципальным образованиям полномочий города Москвы</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А 0100000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16 764,4</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Финансовое обеспечение переданных внутригородским муниципальным образованиям полномочий по содержанию муниципальных служащих, осуществляющих организацию деятельности районных комиссий по делам несовершеннолетних и защите их прав</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33 А 0100100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3 852,8</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Расходы на выплаты персоналу в целях обеспечения</w:t>
            </w:r>
            <w:r w:rsidRPr="00DF4B82">
              <w:rPr>
                <w:rFonts w:ascii="Arial" w:eastAsia="Times New Roman" w:hAnsi="Arial" w:cs="Arial"/>
                <w:color w:val="000000"/>
                <w:sz w:val="21"/>
                <w:szCs w:val="21"/>
                <w:lang w:eastAsia="ru-RU"/>
              </w:rPr>
              <w:b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А 0100100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100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3 551,0</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xml:space="preserve">Расходы на выплаты персоналу государственных (муниципальных) </w:t>
            </w:r>
            <w:r w:rsidRPr="00DF4B82">
              <w:rPr>
                <w:rFonts w:ascii="Arial" w:eastAsia="Times New Roman" w:hAnsi="Arial" w:cs="Arial"/>
                <w:color w:val="000000"/>
                <w:sz w:val="21"/>
                <w:szCs w:val="21"/>
                <w:lang w:eastAsia="ru-RU"/>
              </w:rPr>
              <w:lastRenderedPageBreak/>
              <w:t>органов</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lastRenderedPageBreak/>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А 0100100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3 551,0</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lastRenderedPageBreak/>
              <w:t>Фонд оплаты труда государственных (муниципальных) органов</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А 0100100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121</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1 879,0</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Иные выплаты персоналу государственных (муниципальных) органов, за исключением фонда оплаты труда</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А 0100100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122</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1 094,1</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А 0100100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129</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577,9</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Закупка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А 0100100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200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301,8</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Иные закупки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А 0100100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301,8</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Прочая закупка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А 0100100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244</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301,8</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Финансовое обеспечение переданных внутригородским муниципальным образованиям полномочий по содержанию муниципальных служащих, осуществляющих организацию досуговой, социально-воспитательной, физкультурно-оздоровительной и спортивной работы с населением по месту жительства</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33 А 0100200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5 256,0</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Расходы на выплаты персоналу в целях обеспечения</w:t>
            </w:r>
            <w:r w:rsidRPr="00DF4B82">
              <w:rPr>
                <w:rFonts w:ascii="Arial" w:eastAsia="Times New Roman" w:hAnsi="Arial" w:cs="Arial"/>
                <w:color w:val="000000"/>
                <w:sz w:val="21"/>
                <w:szCs w:val="21"/>
                <w:lang w:eastAsia="ru-RU"/>
              </w:rPr>
              <w:b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А 0100200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100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4 764,1</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Расходы на выплаты персоналу государственных (муниципальных) органов</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А 0100200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4 764,1</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Фонд оплаты труда государственных (муниципальных) органов</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А 0100200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121</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3 034,6</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Иные выплаты персоналу государственных (муниципальных) органов, за исключением фонда оплаты труда</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А 0100200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122</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828,5</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А 0100200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129</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901,0</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Закупка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А 0100200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200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491,9</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Иные закупки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А 0100200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491,9</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Прочая закупка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А 0100200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244</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491,9</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Финансовое обеспечение переданных внутригородским муниципальным образованиям полномочий по содержанию муниципальных служащих, осуществляющих организацию опеки, попечительства и патронажа</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33 А 0100400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7 619,8</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Расходы на выплаты персоналу в целях обеспечения</w:t>
            </w:r>
            <w:r w:rsidRPr="00DF4B82">
              <w:rPr>
                <w:rFonts w:ascii="Arial" w:eastAsia="Times New Roman" w:hAnsi="Arial" w:cs="Arial"/>
                <w:color w:val="000000"/>
                <w:sz w:val="21"/>
                <w:szCs w:val="21"/>
                <w:lang w:eastAsia="ru-RU"/>
              </w:rPr>
              <w:b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А 0100400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100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6 959,4</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Расходы на выплаты персоналу государственных (муниципальных) органов</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А 0100400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6 959,4</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Фонд оплаты труда государственных (муниципальных) органов</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А 0100400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121</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4 132,8</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Иные выплаты персоналу государственных (муниципальных) органов, за исключением фонда оплаты труда</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А 0100400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122</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1 563,9</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А 0100400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129</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1 262,7</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Закупка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А 0100400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200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660,4</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xml:space="preserve">Иные закупки товаров, работ и услуг для обеспечения государственных </w:t>
            </w:r>
            <w:r w:rsidRPr="00DF4B82">
              <w:rPr>
                <w:rFonts w:ascii="Arial" w:eastAsia="Times New Roman" w:hAnsi="Arial" w:cs="Arial"/>
                <w:color w:val="000000"/>
                <w:sz w:val="21"/>
                <w:szCs w:val="21"/>
                <w:lang w:eastAsia="ru-RU"/>
              </w:rPr>
              <w:lastRenderedPageBreak/>
              <w:t>(муниципальных)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lastRenderedPageBreak/>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А 0100400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660,4</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lastRenderedPageBreak/>
              <w:t>Прочая закупка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А 0100400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244</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660,4</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Финансовое обеспечение переданных внутригородским муниципальным образованиям полномочий по содержанию муниципальных служащих, осуществляющих организацию деятельности районных комиссий по делам несовершеннолетних и защите их прав за счет собственных средств местного бюджета, дополнительно направляемых на переданные полномочия</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33 А 0102100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35,8</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Закупка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А 0102100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200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35,8</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Иные закупки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А 0102100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35,8</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Прочая закупка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33 А 0102100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244</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35,8</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Прочие непрограммные направления деятельности органов местного самоуправления</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35 0 0000000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649,9</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Прочие непрограммные направления деятельности органов местного самоуправления при реализации государственных функций, связанных с общегосударственным управлением</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 Г 0000000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649,9</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Непрограммные направления деятельности органов местного самоуправления, связанные с общегосударственным управлением</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 Г 0100000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649,9</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Прочие расходы в сфере здравоохранения</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35 Г 0101100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649,9</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 Г 0101100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100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649,9</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xml:space="preserve">Расходы на выплаты персоналу государственных (муниципальных) </w:t>
            </w:r>
            <w:r w:rsidRPr="00DF4B82">
              <w:rPr>
                <w:rFonts w:ascii="Arial" w:eastAsia="Times New Roman" w:hAnsi="Arial" w:cs="Arial"/>
                <w:color w:val="000000"/>
                <w:sz w:val="21"/>
                <w:szCs w:val="21"/>
                <w:lang w:eastAsia="ru-RU"/>
              </w:rPr>
              <w:lastRenderedPageBreak/>
              <w:t>органов</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lastRenderedPageBreak/>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 Г 0101100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649,9</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lastRenderedPageBreak/>
              <w:t>Иные выплаты персоналу государственных (муниципальных) органов, за исключением фонда оплаты труда</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 Г 0101100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122</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649,9</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Резервные фонды</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11</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Резервный фонд, предусмотренный в бюджете муниципального округа</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11</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32 0 0000000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Резервный фонд, предусмотренный в бюджете</w:t>
            </w:r>
            <w:r w:rsidRPr="00DF4B82">
              <w:rPr>
                <w:rFonts w:ascii="Arial" w:eastAsia="Times New Roman" w:hAnsi="Arial" w:cs="Arial"/>
                <w:color w:val="000000"/>
                <w:sz w:val="21"/>
                <w:szCs w:val="21"/>
                <w:lang w:eastAsia="ru-RU"/>
              </w:rPr>
              <w:br/>
              <w:t>муниципального округа</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11</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32 А 0000000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Резервный фонд, предусмотренный в бюджете</w:t>
            </w:r>
            <w:r w:rsidRPr="00DF4B82">
              <w:rPr>
                <w:rFonts w:ascii="Arial" w:eastAsia="Times New Roman" w:hAnsi="Arial" w:cs="Arial"/>
                <w:b/>
                <w:bCs/>
                <w:color w:val="000000"/>
                <w:sz w:val="21"/>
                <w:szCs w:val="21"/>
                <w:lang w:eastAsia="ru-RU"/>
              </w:rPr>
              <w:br/>
            </w:r>
            <w:r w:rsidRPr="00DF4B82">
              <w:rPr>
                <w:rFonts w:ascii="Arial" w:eastAsia="Times New Roman" w:hAnsi="Arial" w:cs="Arial"/>
                <w:b/>
                <w:bCs/>
                <w:color w:val="000000"/>
                <w:sz w:val="21"/>
                <w:lang w:eastAsia="ru-RU"/>
              </w:rPr>
              <w:t>муниципального округа</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11</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32 А 0100000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Иные бюджетные ассигнования</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11</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32 А 0100000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800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Резервные средства</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11</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32 А 0100000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870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Другие общегосударственные вопросы</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13</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219,3</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13</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31 0 0000000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219,3</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Исполнительные органы местного самоуправления</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13</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Б 0000000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219,3</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Функционирование исполнительных органов местного самоуправления</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13</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Б 0100000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219,3</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Уплата членских взносов на осуществление деятельности Совета муниципальных образований города Москвы</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13</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31 Б 0100400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129,3</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Иные бюджетные ассигнования</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13</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Б 0100400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800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129,3</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Уплата налогов, сборов и иных платежей</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13</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Б 0100400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850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129,3</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Уплата иных платежей</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13</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Б 0100400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853</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129,3</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Иные расходы по функционированию исполнительных органов местного самоуправления</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13</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31 Б 0109900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90,0</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lastRenderedPageBreak/>
              <w:t>Закупка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13</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Б 0109900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200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90,0</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Иные закупки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13</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Б 0109900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Прочая закупка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13</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31 Б 0109900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244</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90,0</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КУЛЬТУРА, КИНЕМАТОГРАФИЯ</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00</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13 093,4</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Другие вопросы в области культуры, кинематографии</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13 093,4</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Культура Москвы</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09 0 0000000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11 481,4</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Культурные центры, дома культуры, клубы и молодежные центры</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09 Г 0000000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11 481,4</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Субвенции бюджетам муниципальных округов для осуществления переданных полномочий по организации досуговой и социально-воспитательной работы с населением по месту жительства</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09 Г 0700100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11 320,5</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Закупка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09 Г 0700100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200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1 261,0</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Иные закупки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09 Г 0700100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1 261,0</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Прочая закупка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09 Г 0700100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244</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1 261,0</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Предоставление субсидий бюджетным, автономным учреждениям и иным некоммерческим организациям</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09 Г 0700100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600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10 059,5</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Субсидии бюджетным учреждениям</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09 Г 0700100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610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10 059,5</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09 Г 0700100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611</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10 059,5</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xml:space="preserve">Финансовое обеспечение переданных внутригородским муниципальным образованиям полномочий по организации </w:t>
            </w:r>
            <w:r w:rsidRPr="00DF4B82">
              <w:rPr>
                <w:rFonts w:ascii="Arial" w:eastAsia="Times New Roman" w:hAnsi="Arial" w:cs="Arial"/>
                <w:b/>
                <w:bCs/>
                <w:color w:val="000000"/>
                <w:sz w:val="21"/>
                <w:lang w:eastAsia="ru-RU"/>
              </w:rPr>
              <w:lastRenderedPageBreak/>
              <w:t>досуговой и социально-воспитательной работы с населением по месту жительства за счет собственных средств местного бюджета, дополнительно направляемых на переданные полномочия</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lastRenderedPageBreak/>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09 Г 0702100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160,9</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lastRenderedPageBreak/>
              <w:t>Закупка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09 Г 0702100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200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63,2</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Иные закупки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09 Г 0702100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63,2</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Прочая закупка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09 Г 0702100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244</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63,2</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Предоставление субсидий бюджетным, автономным учреждениям и иным некоммерческим организациям</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09 Г 0702100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600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97,7</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Субсидии бюджетным учреждениям</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09 Г 0702100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610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97,7</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09 Г 0702100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611</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97,7</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Прочие непрограммные направления деятельности органов местного самоуправления</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35 0 0000000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1 612,0</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Прочие направления деятельности администраций муниципальных округов города Москвы</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 Е 0000000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1 612,0</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Непрограммные направления деятельности по расходным обязательствам администраций муниципальных округов города Москвы</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 Е 0100000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1 612,0</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Праздничные и социально значимые мероприятия для населения</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35 Е 0100500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1 612,0</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Закупка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 Е 0100500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200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1 612,0</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Иные закупки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 Е 0100500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1 612,0</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lastRenderedPageBreak/>
              <w:t>Прочая закупка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 Е 0100500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244</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1 612,0</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СОЦИАЛЬНАЯ ПОЛИТИКА</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00</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1 194,3</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Пенсионное обеспечение</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01</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541,1</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Прочие непрограммные направления деятельности органов местного самоуправления</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35 0 0000000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541,1</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Доплаты к пенсиям муниципальным служащим города Москвы</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35 П 0101500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541,1</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Межбюджетные трансферты</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 П 0101500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500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541,1</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Иные межбюджетные трансферты</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01</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 П 0101500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540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541,1</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Другие вопросы в области социальной политики</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06</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653,2</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Прочие непрограммные направления деятельности органов местного самоуправления</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06</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35 0 0000000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653,2</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Социальные гарантии муниципальным служащим, вышедшим на пенсию</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06</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35 П 0101800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653,2</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Социальное обеспечение и иные выплаты населению</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06</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 П 0101800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300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653,2</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Социальные выплаты гражданам, кроме публичных нормативных социальных выплат</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06</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 П 0101800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320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653,2</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Пособия, компенсации и иные социальные выплаты гражданам, кроме публичных нормативных обязательств</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06</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 П 0101800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321</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653,2</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ФИЗИЧЕСКАЯ КУЛЬТУРА И СПОРТ</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00</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11 068,1</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Массовый спорт</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11 068,1</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Спорт Москвы</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10 0 0000000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11 068,1</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Массовая физкультурно-спортивная работа</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 А 0000000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11 068,1</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xml:space="preserve">Осуществление физкультурно-оздоровительной и спортивной работы с </w:t>
            </w:r>
            <w:r w:rsidRPr="00DF4B82">
              <w:rPr>
                <w:rFonts w:ascii="Arial" w:eastAsia="Times New Roman" w:hAnsi="Arial" w:cs="Arial"/>
                <w:color w:val="000000"/>
                <w:sz w:val="21"/>
                <w:szCs w:val="21"/>
                <w:lang w:eastAsia="ru-RU"/>
              </w:rPr>
              <w:lastRenderedPageBreak/>
              <w:t>населением по месту жительства</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lastRenderedPageBreak/>
              <w:t>11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 А 0300000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11 068,1</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lastRenderedPageBreak/>
              <w:t>Субвенции бюджетам муниципальных округов для осуществления переданных полномочий по организации физкультурно-оздоровительной и спортивной работы с населением по месту жительства</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10 А 0300100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11 068,1</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Закупка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 А 0300100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200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4 345,0</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Иные закупки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 А 0300100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4 345,0</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Прочая закупка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 А 0300100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244</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4 345,0</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Предоставление субсидий бюджетным, автономным учреждениям и иным некоммерческим организациям</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 А 0300100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600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6 723,1</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Субсидии бюджетным учреждениям</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 А 0300100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610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6 723,1</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10 А 0300100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611</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6 723,1</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СРЕДСТВА МАССОВОЙ ИНФОРМАЦИИ</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00</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1 568,0</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Периодическая печать и издательства</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1 476,0</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Прочие непрограммные направления деятельности органов местного самоуправления</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35 0 0000000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1 476,0</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Прочие направления деятельности администраций муниципальных округов города Москвы</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 Е 0000000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1 476,0</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Непрограммные направления деятельности по расходным обязательствам администраций муниципальных округов города Москвы</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 Е 0100000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1 476,0</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Информирование населения</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35 Е 0100300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1 476,0</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lastRenderedPageBreak/>
              <w:t>Закупка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 Е 0100300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200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1 436,0</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Иные закупки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 Е 0100300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1 436,0</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Прочая закупка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 Е 0100300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244</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1 436,0</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Иные бюджетные ассигнования</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 Е 0100300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800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40,0</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Уплата налогов, сборов и иных платежей</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 Е 0100300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850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40,0</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Уплата иных платежей</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02</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 Е 0100300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853</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40,0</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Другие вопросы в области средств массовой информации</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12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92,0</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Прочие непрограммные направления деятельности органов местного самоуправления</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35 0 0000000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92,0</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Прочие направления деятельности администраций муниципальных округов города Москвы</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 Е 0000000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92,0</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Непрограммные направления деятельности по расходным обязательствам администраций муниципальных округов города Москвы</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 Е 0100000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92,0</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Информирование населения</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35 Е 0100300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92,0</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Закупка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 Е 0100300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200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92,0</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Иные закупки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 Е 0100300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240</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92,0</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Прочая закупка товаров, работ и услуг для обеспечения государственных (муниципальных) нужд</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12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04</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35 Е 0100300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244</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92,0</w:t>
            </w:r>
          </w:p>
        </w:tc>
      </w:tr>
      <w:tr w:rsidR="00DF4B82" w:rsidRPr="00DF4B82" w:rsidTr="00DF4B82">
        <w:tc>
          <w:tcPr>
            <w:tcW w:w="25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Всего расходов</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before="75" w:after="75"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DF4B82" w:rsidRPr="00DF4B82" w:rsidRDefault="00DF4B82" w:rsidP="00DF4B82">
            <w:pPr>
              <w:spacing w:after="0"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58 955,9</w:t>
            </w:r>
          </w:p>
        </w:tc>
      </w:tr>
    </w:tbl>
    <w:p w:rsidR="00DF4B82" w:rsidRDefault="00DF4B82" w:rsidP="00DF4B82">
      <w:pPr>
        <w:spacing w:before="75" w:after="75" w:line="240" w:lineRule="auto"/>
        <w:textAlignment w:val="baseline"/>
        <w:rPr>
          <w:rFonts w:ascii="Arial" w:eastAsia="Times New Roman" w:hAnsi="Arial" w:cs="Arial"/>
          <w:color w:val="000000"/>
          <w:sz w:val="21"/>
          <w:szCs w:val="21"/>
          <w:lang w:eastAsia="ru-RU"/>
        </w:rPr>
        <w:sectPr w:rsidR="00DF4B82" w:rsidSect="00DF4B82">
          <w:pgSz w:w="16838" w:h="11906" w:orient="landscape"/>
          <w:pgMar w:top="1701" w:right="1134" w:bottom="851" w:left="1134" w:header="709" w:footer="709" w:gutter="0"/>
          <w:cols w:space="708"/>
          <w:docGrid w:linePitch="360"/>
        </w:sectPr>
      </w:pPr>
      <w:r w:rsidRPr="00DF4B82">
        <w:rPr>
          <w:rFonts w:ascii="Arial" w:eastAsia="Times New Roman" w:hAnsi="Arial" w:cs="Arial"/>
          <w:color w:val="000000"/>
          <w:sz w:val="21"/>
          <w:szCs w:val="21"/>
          <w:lang w:eastAsia="ru-RU"/>
        </w:rPr>
        <w:t>  </w:t>
      </w:r>
    </w:p>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p>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Приложение 5</w:t>
      </w:r>
    </w:p>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к решению Совета депутатов</w:t>
      </w:r>
    </w:p>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муниципального округа Головинский</w:t>
      </w:r>
    </w:p>
    <w:p w:rsidR="00DF4B82" w:rsidRPr="00DF4B82" w:rsidRDefault="00DF4B82" w:rsidP="00DF4B82">
      <w:pPr>
        <w:spacing w:before="75" w:after="75" w:line="240" w:lineRule="auto"/>
        <w:jc w:val="right"/>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от 30 мая 2017 года № 56</w:t>
      </w:r>
    </w:p>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ОТЧЕТ</w:t>
      </w:r>
    </w:p>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об использовании бюджетных ассигнований резервного фонда</w:t>
      </w:r>
    </w:p>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муниципального округа Головинский</w:t>
      </w:r>
    </w:p>
    <w:p w:rsidR="00DF4B82" w:rsidRPr="00DF4B82" w:rsidRDefault="00DF4B82" w:rsidP="00DF4B82">
      <w:pPr>
        <w:spacing w:after="0" w:line="240" w:lineRule="auto"/>
        <w:jc w:val="center"/>
        <w:textAlignment w:val="baseline"/>
        <w:rPr>
          <w:rFonts w:ascii="Arial" w:eastAsia="Times New Roman" w:hAnsi="Arial" w:cs="Arial"/>
          <w:color w:val="000000"/>
          <w:sz w:val="21"/>
          <w:szCs w:val="21"/>
          <w:lang w:eastAsia="ru-RU"/>
        </w:rPr>
      </w:pPr>
      <w:r w:rsidRPr="00DF4B82">
        <w:rPr>
          <w:rFonts w:ascii="Arial" w:eastAsia="Times New Roman" w:hAnsi="Arial" w:cs="Arial"/>
          <w:b/>
          <w:bCs/>
          <w:color w:val="000000"/>
          <w:sz w:val="21"/>
          <w:lang w:eastAsia="ru-RU"/>
        </w:rPr>
        <w:t>за 2016 год</w:t>
      </w:r>
    </w:p>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p w:rsidR="00DF4B82" w:rsidRPr="00DF4B82" w:rsidRDefault="00DF4B82" w:rsidP="00DF4B82">
      <w:pPr>
        <w:spacing w:after="0"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Решением Совета депутатов муниципального округа Головинский от 22 декабря 2015 года № 119 «О бюджете муниципального округа Головинский на 2016 год и плановый период 2017 и 2018 годов» размер резервного фонда на 2016 год утвержден в сумме</w:t>
      </w:r>
      <w:r w:rsidRPr="00DF4B82">
        <w:rPr>
          <w:rFonts w:ascii="Arial" w:eastAsia="Times New Roman" w:hAnsi="Arial" w:cs="Arial"/>
          <w:color w:val="000000"/>
          <w:sz w:val="21"/>
          <w:lang w:eastAsia="ru-RU"/>
        </w:rPr>
        <w:t> </w:t>
      </w:r>
      <w:r w:rsidRPr="00DF4B82">
        <w:rPr>
          <w:rFonts w:ascii="Arial" w:eastAsia="Times New Roman" w:hAnsi="Arial" w:cs="Arial"/>
          <w:b/>
          <w:bCs/>
          <w:color w:val="000000"/>
          <w:sz w:val="21"/>
          <w:lang w:eastAsia="ru-RU"/>
        </w:rPr>
        <w:t>100,0 тыс. руб.</w:t>
      </w:r>
      <w:r w:rsidRPr="00DF4B82">
        <w:rPr>
          <w:rFonts w:ascii="Arial" w:eastAsia="Times New Roman" w:hAnsi="Arial" w:cs="Arial"/>
          <w:color w:val="000000"/>
          <w:sz w:val="21"/>
          <w:lang w:eastAsia="ru-RU"/>
        </w:rPr>
        <w:t> </w:t>
      </w:r>
      <w:r w:rsidRPr="00DF4B82">
        <w:rPr>
          <w:rFonts w:ascii="Arial" w:eastAsia="Times New Roman" w:hAnsi="Arial" w:cs="Arial"/>
          <w:color w:val="000000"/>
          <w:sz w:val="21"/>
          <w:szCs w:val="21"/>
          <w:lang w:eastAsia="ru-RU"/>
        </w:rPr>
        <w:t>по коду бюджетной классификации расходов 900 0111 32А0100000 870.</w:t>
      </w:r>
    </w:p>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Резервный фонд создавался в соответствии со статьей 81 Бюджетного кодекса Российской Федерации с целью финансового обеспечения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на территории муниципального округа Головинский.</w:t>
      </w:r>
    </w:p>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В период с 01 января 2016 года по 31 декабря 2016 года средства резервного фонда на указанные цели не направлялись и не расходовались.</w:t>
      </w:r>
    </w:p>
    <w:p w:rsidR="00DF4B82" w:rsidRPr="00DF4B82" w:rsidRDefault="00DF4B82" w:rsidP="00DF4B82">
      <w:pPr>
        <w:spacing w:before="75" w:after="75" w:line="240" w:lineRule="auto"/>
        <w:textAlignment w:val="baseline"/>
        <w:rPr>
          <w:rFonts w:ascii="Arial" w:eastAsia="Times New Roman" w:hAnsi="Arial" w:cs="Arial"/>
          <w:color w:val="000000"/>
          <w:sz w:val="21"/>
          <w:szCs w:val="21"/>
          <w:lang w:eastAsia="ru-RU"/>
        </w:rPr>
      </w:pPr>
      <w:r w:rsidRPr="00DF4B82">
        <w:rPr>
          <w:rFonts w:ascii="Arial" w:eastAsia="Times New Roman" w:hAnsi="Arial" w:cs="Arial"/>
          <w:color w:val="000000"/>
          <w:sz w:val="21"/>
          <w:szCs w:val="21"/>
          <w:lang w:eastAsia="ru-RU"/>
        </w:rPr>
        <w:t> </w:t>
      </w:r>
    </w:p>
    <w:p w:rsidR="00930BF7" w:rsidRDefault="00930BF7"/>
    <w:sectPr w:rsidR="00930BF7" w:rsidSect="00DF4B8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F4B82"/>
    <w:rsid w:val="00930BF7"/>
    <w:rsid w:val="00DF4B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BF7"/>
  </w:style>
  <w:style w:type="paragraph" w:styleId="1">
    <w:name w:val="heading 1"/>
    <w:basedOn w:val="a"/>
    <w:link w:val="10"/>
    <w:uiPriority w:val="9"/>
    <w:qFormat/>
    <w:rsid w:val="00DF4B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4B8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F4B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4B82"/>
    <w:rPr>
      <w:b/>
      <w:bCs/>
    </w:rPr>
  </w:style>
  <w:style w:type="character" w:customStyle="1" w:styleId="apple-converted-space">
    <w:name w:val="apple-converted-space"/>
    <w:basedOn w:val="a0"/>
    <w:rsid w:val="00DF4B82"/>
  </w:style>
  <w:style w:type="character" w:styleId="a5">
    <w:name w:val="Hyperlink"/>
    <w:basedOn w:val="a0"/>
    <w:uiPriority w:val="99"/>
    <w:semiHidden/>
    <w:unhideWhenUsed/>
    <w:rsid w:val="00DF4B82"/>
    <w:rPr>
      <w:color w:val="0000FF"/>
      <w:u w:val="single"/>
    </w:rPr>
  </w:style>
  <w:style w:type="character" w:styleId="a6">
    <w:name w:val="FollowedHyperlink"/>
    <w:basedOn w:val="a0"/>
    <w:uiPriority w:val="99"/>
    <w:semiHidden/>
    <w:unhideWhenUsed/>
    <w:rsid w:val="00DF4B82"/>
    <w:rPr>
      <w:color w:val="800080"/>
      <w:u w:val="single"/>
    </w:rPr>
  </w:style>
  <w:style w:type="paragraph" w:styleId="a7">
    <w:name w:val="Balloon Text"/>
    <w:basedOn w:val="a"/>
    <w:link w:val="a8"/>
    <w:uiPriority w:val="99"/>
    <w:semiHidden/>
    <w:unhideWhenUsed/>
    <w:rsid w:val="00DF4B8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4B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1420151">
      <w:bodyDiv w:val="1"/>
      <w:marLeft w:val="0"/>
      <w:marRight w:val="0"/>
      <w:marTop w:val="0"/>
      <w:marBottom w:val="0"/>
      <w:divBdr>
        <w:top w:val="none" w:sz="0" w:space="0" w:color="auto"/>
        <w:left w:val="none" w:sz="0" w:space="0" w:color="auto"/>
        <w:bottom w:val="none" w:sz="0" w:space="0" w:color="auto"/>
        <w:right w:val="none" w:sz="0" w:space="0" w:color="auto"/>
      </w:divBdr>
      <w:divsChild>
        <w:div w:id="1291205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she-golovino.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10906</Words>
  <Characters>62165</Characters>
  <Application>Microsoft Office Word</Application>
  <DocSecurity>0</DocSecurity>
  <Lines>518</Lines>
  <Paragraphs>145</Paragraphs>
  <ScaleCrop>false</ScaleCrop>
  <Company>org</Company>
  <LinksUpToDate>false</LinksUpToDate>
  <CharactersWithSpaces>72926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2018-10-16T14:42:00Z</dcterms:created>
  <dcterms:modified xsi:type="dcterms:W3CDTF">2018-10-16T14:43:00Z</dcterms:modified>
</cp:coreProperties>
</file>