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0D" w:rsidRPr="00FA5B0D" w:rsidRDefault="00FA5B0D" w:rsidP="00FA5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FA5B0D">
        <w:rPr>
          <w:rFonts w:ascii="Times New Roman" w:eastAsia="Times New Roman" w:hAnsi="Times New Roman" w:cs="Times New Roman"/>
          <w:noProof/>
          <w:color w:val="C00000"/>
          <w:sz w:val="25"/>
          <w:szCs w:val="25"/>
          <w:lang w:eastAsia="ru-RU"/>
        </w:rPr>
        <w:drawing>
          <wp:inline distT="0" distB="0" distL="0" distR="0" wp14:anchorId="65D1D8B7" wp14:editId="3E73D8B2">
            <wp:extent cx="638175" cy="8191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0D" w:rsidRPr="00FA5B0D" w:rsidRDefault="00FA5B0D" w:rsidP="00FA5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zh-CN"/>
        </w:rPr>
      </w:pPr>
      <w:r w:rsidRPr="00FA5B0D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СОВЕТ ДЕПУТАТОВ</w:t>
      </w:r>
    </w:p>
    <w:p w:rsidR="00FA5B0D" w:rsidRPr="00FA5B0D" w:rsidRDefault="00FA5B0D" w:rsidP="00FA5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FA5B0D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МУНИЦИПАЛЬНОГО ОКРУГА ГОЛОВИНСКИЙ</w:t>
      </w:r>
    </w:p>
    <w:p w:rsidR="00FA5B0D" w:rsidRPr="00FA5B0D" w:rsidRDefault="00FA5B0D" w:rsidP="00FA5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</w:p>
    <w:p w:rsidR="00FA5B0D" w:rsidRPr="00FA5B0D" w:rsidRDefault="00FA5B0D" w:rsidP="00FA5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FA5B0D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РЕШЕНИЕ</w:t>
      </w:r>
    </w:p>
    <w:p w:rsidR="00FA5B0D" w:rsidRPr="00FA5B0D" w:rsidRDefault="00FA5B0D" w:rsidP="00FA5B0D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FA5B0D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 xml:space="preserve"> </w:t>
      </w:r>
    </w:p>
    <w:p w:rsidR="00FA5B0D" w:rsidRPr="00FA5B0D" w:rsidRDefault="00FA5B0D" w:rsidP="00FA5B0D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0D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  <w:lang w:eastAsia="ru-RU"/>
        </w:rPr>
        <w:t>30 октября  2018 года № 111</w:t>
      </w:r>
      <w:bookmarkStart w:id="0" w:name="_GoBack"/>
      <w:bookmarkEnd w:id="0"/>
    </w:p>
    <w:p w:rsidR="00853A39" w:rsidRDefault="00853A39" w:rsidP="00883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</w:p>
    <w:p w:rsidR="00FB779D" w:rsidRDefault="00FB779D" w:rsidP="00FA5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</w:p>
    <w:p w:rsidR="00853A39" w:rsidRPr="00363FE1" w:rsidRDefault="00363FE1" w:rsidP="00363FE1">
      <w:pPr>
        <w:shd w:val="clear" w:color="auto" w:fill="FFFFFF"/>
        <w:spacing w:after="0" w:line="240" w:lineRule="auto"/>
        <w:ind w:right="4253"/>
        <w:rPr>
          <w:rFonts w:ascii="Times New Roman" w:eastAsia="Times New Roman" w:hAnsi="Times New Roman" w:cs="Times New Roman"/>
          <w:b/>
          <w:color w:val="2C2C2C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2C2C2C"/>
          <w:sz w:val="25"/>
          <w:szCs w:val="25"/>
          <w:lang w:eastAsia="ru-RU"/>
        </w:rPr>
        <w:t xml:space="preserve">Об утверждении </w:t>
      </w:r>
      <w:r w:rsidRPr="00363FE1">
        <w:rPr>
          <w:rFonts w:ascii="Times New Roman" w:eastAsia="Times New Roman" w:hAnsi="Times New Roman" w:cs="Times New Roman"/>
          <w:b/>
          <w:color w:val="2C2C2C"/>
          <w:sz w:val="25"/>
          <w:szCs w:val="25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2C2C2C"/>
          <w:sz w:val="25"/>
          <w:szCs w:val="25"/>
          <w:lang w:eastAsia="ru-RU"/>
        </w:rPr>
        <w:t>а</w:t>
      </w:r>
      <w:r w:rsidRPr="00363FE1">
        <w:rPr>
          <w:rFonts w:ascii="Times New Roman" w:eastAsia="Times New Roman" w:hAnsi="Times New Roman" w:cs="Times New Roman"/>
          <w:b/>
          <w:color w:val="2C2C2C"/>
          <w:sz w:val="25"/>
          <w:szCs w:val="25"/>
          <w:lang w:eastAsia="ru-RU"/>
        </w:rPr>
        <w:t xml:space="preserve"> по противодействию коррупции в муниципальном округе Головинский на 2018-2019 годы</w:t>
      </w:r>
    </w:p>
    <w:p w:rsidR="00853A39" w:rsidRDefault="00853A39" w:rsidP="00883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</w:p>
    <w:p w:rsidR="00853A39" w:rsidRDefault="00853A39" w:rsidP="00AA27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  <w:r w:rsidRPr="00853A39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В соответствии с пунктом 38 части 1 ст</w:t>
      </w:r>
      <w:r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атьи 14 Федерального закона от </w:t>
      </w:r>
      <w:r w:rsidRPr="00853A39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6</w:t>
      </w:r>
      <w:r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 октября </w:t>
      </w:r>
      <w:r w:rsidRPr="00853A39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2003</w:t>
      </w:r>
      <w:r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 года</w:t>
      </w:r>
      <w:r w:rsidRPr="00853A39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25</w:t>
      </w:r>
      <w:r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 декабря </w:t>
      </w:r>
      <w:r w:rsidRPr="00853A39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2008</w:t>
      </w:r>
      <w:r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 года</w:t>
      </w:r>
      <w:r w:rsidRPr="00853A39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 № 273-ФЗ «О противодействии коррупции»</w:t>
      </w:r>
      <w:r w:rsidR="004F539C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,</w:t>
      </w:r>
      <w:r w:rsidR="00F94DCD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 </w:t>
      </w:r>
      <w:r w:rsidR="00AA2784" w:rsidRPr="00AA2784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Указ Президента Р</w:t>
      </w:r>
      <w:r w:rsidR="00AA2784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оссийской Федерации</w:t>
      </w:r>
      <w:r w:rsidR="00AA2784" w:rsidRPr="00AA2784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 от 29</w:t>
      </w:r>
      <w:r w:rsidR="00AA2784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 июня </w:t>
      </w:r>
      <w:r w:rsidR="00AA2784" w:rsidRPr="00AA2784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2018 </w:t>
      </w:r>
      <w:r w:rsidR="00AA2784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года № </w:t>
      </w:r>
      <w:r w:rsidR="00AA2784" w:rsidRPr="00AA2784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378</w:t>
      </w:r>
      <w:r w:rsidR="00AA2784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 «</w:t>
      </w:r>
      <w:r w:rsidR="00AA2784" w:rsidRPr="00AA2784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О Национальном плане противодействи</w:t>
      </w:r>
      <w:r w:rsidR="00AA2784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я коррупции на 2018 - 2020 годы»</w:t>
      </w:r>
      <w:r w:rsidR="004F539C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,</w:t>
      </w:r>
      <w:r w:rsidR="004F539C" w:rsidRPr="004F539C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 </w:t>
      </w:r>
      <w:r w:rsidR="004F539C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согласно части 4 статьи 32 Устава муниципального округа Головинский</w:t>
      </w:r>
    </w:p>
    <w:p w:rsidR="00853A39" w:rsidRPr="00652257" w:rsidRDefault="00853A39" w:rsidP="00853A39">
      <w:pPr>
        <w:pStyle w:val="a5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5225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Советом депутатов принято решение:</w:t>
      </w:r>
    </w:p>
    <w:p w:rsidR="00853A39" w:rsidRDefault="00853A39" w:rsidP="00853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1. Утвердить </w:t>
      </w:r>
      <w:r w:rsidRPr="00853A39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П</w:t>
      </w:r>
      <w:r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лан по</w:t>
      </w:r>
      <w:r w:rsidRPr="00853A39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 противодействию коррупции в муниципальном округе Головинский на 2018-2019 годы</w:t>
      </w:r>
      <w:r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 согласно приложению.</w:t>
      </w:r>
    </w:p>
    <w:p w:rsidR="00853A39" w:rsidRDefault="00853A39" w:rsidP="00853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  <w:r w:rsidRPr="00853A39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2.</w:t>
      </w:r>
      <w:r w:rsidRPr="00853A39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Администрации муниципального округа Головинский:</w:t>
      </w:r>
    </w:p>
    <w:p w:rsidR="00853A39" w:rsidRPr="00853A39" w:rsidRDefault="00853A39" w:rsidP="00853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  <w:r w:rsidRPr="00853A39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Опубликовать настоящее решение в бюллетене «Мос</w:t>
      </w:r>
      <w:r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ковский муниципальный вестник» </w:t>
      </w:r>
      <w:r w:rsidRPr="00853A39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и разместить на официальном сайте органов местного самоуправления муниципального округа Головинский </w:t>
      </w:r>
      <w:hyperlink r:id="rId7" w:history="1">
        <w:r w:rsidRPr="00F62AF2">
          <w:rPr>
            <w:rStyle w:val="a6"/>
            <w:rFonts w:ascii="Times New Roman" w:eastAsia="Times New Roman" w:hAnsi="Times New Roman" w:cs="Times New Roman"/>
            <w:sz w:val="25"/>
            <w:szCs w:val="25"/>
            <w:lang w:eastAsia="ru-RU"/>
          </w:rPr>
          <w:t>www.наше-головино.рф</w:t>
        </w:r>
      </w:hyperlink>
      <w:r w:rsidRPr="00853A39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.</w:t>
      </w:r>
    </w:p>
    <w:p w:rsidR="00853A39" w:rsidRPr="00853A39" w:rsidRDefault="00853A39" w:rsidP="00853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  <w:r w:rsidRPr="00853A39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3.</w:t>
      </w:r>
      <w:r w:rsidRPr="00853A39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ab/>
        <w:t>Настоящее решение вступает в силу со дня его официального опубликования.</w:t>
      </w:r>
    </w:p>
    <w:p w:rsidR="00853A39" w:rsidRPr="00853A39" w:rsidRDefault="00853A39" w:rsidP="00853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  <w:r w:rsidRPr="00853A39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4.</w:t>
      </w:r>
      <w:r w:rsidRPr="00853A39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ab/>
        <w:t xml:space="preserve">Контроль исполнения настоящего решения возложить на главу муниципального округа Головинский </w:t>
      </w:r>
      <w:r w:rsidRPr="0052779B">
        <w:rPr>
          <w:rFonts w:ascii="Times New Roman" w:eastAsia="Times New Roman" w:hAnsi="Times New Roman" w:cs="Times New Roman"/>
          <w:b/>
          <w:color w:val="2C2C2C"/>
          <w:sz w:val="25"/>
          <w:szCs w:val="25"/>
          <w:lang w:eastAsia="ru-RU"/>
        </w:rPr>
        <w:t>Архипцову Н.В.</w:t>
      </w:r>
      <w:r w:rsidRPr="00853A39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 и председателя регламентной комиссии - депутата </w:t>
      </w:r>
      <w:r w:rsidRPr="0052779B">
        <w:rPr>
          <w:rFonts w:ascii="Times New Roman" w:eastAsia="Times New Roman" w:hAnsi="Times New Roman" w:cs="Times New Roman"/>
          <w:b/>
          <w:color w:val="2C2C2C"/>
          <w:sz w:val="25"/>
          <w:szCs w:val="25"/>
          <w:lang w:eastAsia="ru-RU"/>
        </w:rPr>
        <w:t>Мальцеву Т.В.</w:t>
      </w:r>
    </w:p>
    <w:p w:rsidR="00853A39" w:rsidRPr="00853A39" w:rsidRDefault="00853A39" w:rsidP="00853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</w:p>
    <w:p w:rsidR="00853A39" w:rsidRDefault="00853A39" w:rsidP="00853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</w:p>
    <w:p w:rsidR="0052779B" w:rsidRPr="00853A39" w:rsidRDefault="0052779B" w:rsidP="00853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</w:p>
    <w:p w:rsidR="00853A39" w:rsidRPr="00F94DCD" w:rsidRDefault="00853A39" w:rsidP="00853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5"/>
          <w:szCs w:val="25"/>
          <w:lang w:eastAsia="ru-RU"/>
        </w:rPr>
      </w:pPr>
      <w:r w:rsidRPr="00F94DCD">
        <w:rPr>
          <w:rFonts w:ascii="Times New Roman" w:eastAsia="Times New Roman" w:hAnsi="Times New Roman" w:cs="Times New Roman"/>
          <w:b/>
          <w:color w:val="2C2C2C"/>
          <w:sz w:val="25"/>
          <w:szCs w:val="25"/>
          <w:lang w:eastAsia="ru-RU"/>
        </w:rPr>
        <w:t xml:space="preserve">Глава </w:t>
      </w:r>
    </w:p>
    <w:p w:rsidR="00853A39" w:rsidRPr="00F94DCD" w:rsidRDefault="00853A39" w:rsidP="00853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5"/>
          <w:szCs w:val="25"/>
          <w:lang w:eastAsia="ru-RU"/>
        </w:rPr>
      </w:pPr>
      <w:r w:rsidRPr="00F94DCD">
        <w:rPr>
          <w:rFonts w:ascii="Times New Roman" w:eastAsia="Times New Roman" w:hAnsi="Times New Roman" w:cs="Times New Roman"/>
          <w:b/>
          <w:color w:val="2C2C2C"/>
          <w:sz w:val="25"/>
          <w:szCs w:val="25"/>
          <w:lang w:eastAsia="ru-RU"/>
        </w:rPr>
        <w:t>муниципального округа Головинский</w:t>
      </w:r>
      <w:r w:rsidRPr="00F94DCD">
        <w:rPr>
          <w:rFonts w:ascii="Times New Roman" w:eastAsia="Times New Roman" w:hAnsi="Times New Roman" w:cs="Times New Roman"/>
          <w:b/>
          <w:color w:val="2C2C2C"/>
          <w:sz w:val="25"/>
          <w:szCs w:val="25"/>
          <w:lang w:eastAsia="ru-RU"/>
        </w:rPr>
        <w:tab/>
      </w:r>
      <w:r w:rsidRPr="00F94DCD">
        <w:rPr>
          <w:rFonts w:ascii="Times New Roman" w:eastAsia="Times New Roman" w:hAnsi="Times New Roman" w:cs="Times New Roman"/>
          <w:b/>
          <w:color w:val="2C2C2C"/>
          <w:sz w:val="25"/>
          <w:szCs w:val="25"/>
          <w:lang w:eastAsia="ru-RU"/>
        </w:rPr>
        <w:tab/>
      </w:r>
      <w:r w:rsidRPr="00F94DCD">
        <w:rPr>
          <w:rFonts w:ascii="Times New Roman" w:eastAsia="Times New Roman" w:hAnsi="Times New Roman" w:cs="Times New Roman"/>
          <w:b/>
          <w:color w:val="2C2C2C"/>
          <w:sz w:val="25"/>
          <w:szCs w:val="25"/>
          <w:lang w:eastAsia="ru-RU"/>
        </w:rPr>
        <w:tab/>
        <w:t xml:space="preserve">           </w:t>
      </w:r>
      <w:r w:rsidRPr="00F94DCD">
        <w:rPr>
          <w:rFonts w:ascii="Times New Roman" w:eastAsia="Times New Roman" w:hAnsi="Times New Roman" w:cs="Times New Roman"/>
          <w:b/>
          <w:color w:val="2C2C2C"/>
          <w:sz w:val="25"/>
          <w:szCs w:val="25"/>
          <w:lang w:eastAsia="ru-RU"/>
        </w:rPr>
        <w:tab/>
        <w:t xml:space="preserve">     Н.В. Архипцова</w:t>
      </w:r>
    </w:p>
    <w:p w:rsidR="00853A39" w:rsidRPr="00F94DCD" w:rsidRDefault="00853A39" w:rsidP="00883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C2C2C"/>
          <w:sz w:val="25"/>
          <w:szCs w:val="25"/>
          <w:lang w:eastAsia="ru-RU"/>
        </w:rPr>
      </w:pPr>
    </w:p>
    <w:p w:rsidR="00853A39" w:rsidRDefault="00853A39" w:rsidP="00883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</w:p>
    <w:p w:rsidR="00853A39" w:rsidRDefault="00853A39" w:rsidP="00AA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</w:p>
    <w:p w:rsidR="00A93B6B" w:rsidRDefault="00A93B6B" w:rsidP="00AA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</w:p>
    <w:p w:rsidR="00AA2784" w:rsidRDefault="00AA2784" w:rsidP="00AA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</w:p>
    <w:p w:rsidR="0052779B" w:rsidRDefault="0052779B" w:rsidP="00883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</w:p>
    <w:p w:rsidR="00FA5B0D" w:rsidRDefault="00FA5B0D" w:rsidP="00883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</w:p>
    <w:p w:rsidR="00FA5B0D" w:rsidRDefault="00FA5B0D" w:rsidP="00883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</w:p>
    <w:p w:rsidR="00FA5B0D" w:rsidRDefault="00FA5B0D" w:rsidP="00883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</w:p>
    <w:p w:rsidR="00FA5B0D" w:rsidRDefault="00FA5B0D" w:rsidP="00883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</w:p>
    <w:p w:rsidR="00FA5B0D" w:rsidRDefault="00FA5B0D" w:rsidP="00883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</w:p>
    <w:p w:rsidR="00F94DCD" w:rsidRDefault="00883557" w:rsidP="00F94DCD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  <w:r w:rsidRPr="00957C9C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lastRenderedPageBreak/>
        <w:t xml:space="preserve">Приложение </w:t>
      </w:r>
    </w:p>
    <w:p w:rsidR="00F94DCD" w:rsidRDefault="00F94DCD" w:rsidP="00F94DCD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к решению Совета депутатов </w:t>
      </w:r>
      <w:r w:rsidRPr="00F94DCD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муниципального округа Головинский</w:t>
      </w:r>
      <w:r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 </w:t>
      </w:r>
    </w:p>
    <w:p w:rsidR="00883557" w:rsidRPr="00605EA2" w:rsidRDefault="00A93B6B" w:rsidP="00F94DCD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от 30 октября 2018 года № 111</w:t>
      </w:r>
    </w:p>
    <w:p w:rsidR="00883557" w:rsidRDefault="00883557" w:rsidP="00883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</w:p>
    <w:p w:rsidR="00F94DCD" w:rsidRPr="00957C9C" w:rsidRDefault="00F94DCD" w:rsidP="00883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</w:p>
    <w:p w:rsidR="00883557" w:rsidRPr="00605EA2" w:rsidRDefault="00883557" w:rsidP="0088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5"/>
          <w:szCs w:val="25"/>
          <w:lang w:eastAsia="ru-RU"/>
        </w:rPr>
      </w:pPr>
      <w:r w:rsidRPr="00957C9C">
        <w:rPr>
          <w:rFonts w:ascii="Times New Roman" w:eastAsia="Times New Roman" w:hAnsi="Times New Roman" w:cs="Times New Roman"/>
          <w:b/>
          <w:bCs/>
          <w:color w:val="2C2C2C"/>
          <w:sz w:val="25"/>
          <w:szCs w:val="25"/>
          <w:lang w:eastAsia="ru-RU"/>
        </w:rPr>
        <w:t>ПЛАН </w:t>
      </w:r>
    </w:p>
    <w:p w:rsidR="00C03D5F" w:rsidRDefault="00883557" w:rsidP="0088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5"/>
          <w:szCs w:val="25"/>
          <w:lang w:eastAsia="ru-RU"/>
        </w:rPr>
      </w:pPr>
      <w:r w:rsidRPr="00605EA2">
        <w:rPr>
          <w:rFonts w:ascii="Times New Roman" w:eastAsia="Times New Roman" w:hAnsi="Times New Roman" w:cs="Times New Roman"/>
          <w:b/>
          <w:bCs/>
          <w:color w:val="2C2C2C"/>
          <w:sz w:val="25"/>
          <w:szCs w:val="25"/>
          <w:lang w:eastAsia="ru-RU"/>
        </w:rPr>
        <w:t xml:space="preserve">По противодействию коррупции в муниципальном округе Головинский </w:t>
      </w:r>
    </w:p>
    <w:p w:rsidR="00883557" w:rsidRPr="00957C9C" w:rsidRDefault="00883557" w:rsidP="0088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  <w:r w:rsidRPr="00605EA2">
        <w:rPr>
          <w:rFonts w:ascii="Times New Roman" w:eastAsia="Times New Roman" w:hAnsi="Times New Roman" w:cs="Times New Roman"/>
          <w:b/>
          <w:bCs/>
          <w:color w:val="2C2C2C"/>
          <w:sz w:val="25"/>
          <w:szCs w:val="25"/>
          <w:lang w:eastAsia="ru-RU"/>
        </w:rPr>
        <w:t xml:space="preserve">на 2018-2019 </w:t>
      </w:r>
      <w:r w:rsidR="001F138D" w:rsidRPr="00605EA2">
        <w:rPr>
          <w:rFonts w:ascii="Times New Roman" w:eastAsia="Times New Roman" w:hAnsi="Times New Roman" w:cs="Times New Roman"/>
          <w:b/>
          <w:bCs/>
          <w:color w:val="2C2C2C"/>
          <w:sz w:val="25"/>
          <w:szCs w:val="25"/>
          <w:lang w:eastAsia="ru-RU"/>
        </w:rPr>
        <w:t>годы</w:t>
      </w:r>
    </w:p>
    <w:p w:rsidR="00883557" w:rsidRPr="00957C9C" w:rsidRDefault="00883557" w:rsidP="00883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</w:p>
    <w:p w:rsidR="00883557" w:rsidRPr="00957C9C" w:rsidRDefault="00883557" w:rsidP="005277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  <w:r w:rsidRPr="00957C9C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Мероприятия, предусмотренные настоящим планом, направлены на решение следующих основных задач:</w:t>
      </w:r>
    </w:p>
    <w:p w:rsidR="00883557" w:rsidRPr="00957C9C" w:rsidRDefault="00883557" w:rsidP="0088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  <w:r w:rsidRPr="00957C9C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-соблюдение запретов, ограничений и требований, установленных в целях противодействия коррупции;</w:t>
      </w:r>
    </w:p>
    <w:p w:rsidR="00883557" w:rsidRPr="00957C9C" w:rsidRDefault="00883557" w:rsidP="0088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  <w:r w:rsidRPr="00957C9C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-предотвращение и урегулирование конфликта интересов;</w:t>
      </w:r>
    </w:p>
    <w:p w:rsidR="00883557" w:rsidRPr="00957C9C" w:rsidRDefault="00883557" w:rsidP="0088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  <w:r w:rsidRPr="00957C9C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-совершенствование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услуг;</w:t>
      </w:r>
    </w:p>
    <w:p w:rsidR="00883557" w:rsidRPr="00957C9C" w:rsidRDefault="00883557" w:rsidP="0088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  <w:r w:rsidRPr="00957C9C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-обеспечение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883557" w:rsidRPr="00957C9C" w:rsidRDefault="00883557" w:rsidP="0088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  <w:r w:rsidRPr="00957C9C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-повышение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</w:t>
      </w:r>
      <w:r w:rsidRPr="00605EA2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 xml:space="preserve"> администрации муниципального округа Головинский (далее – администрация)</w:t>
      </w:r>
      <w:r w:rsidRPr="00957C9C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, популяризацию в обществе антикоррупционных стандартов и развитие общественного правосознания;</w:t>
      </w:r>
    </w:p>
    <w:p w:rsidR="00883557" w:rsidRPr="00957C9C" w:rsidRDefault="00883557" w:rsidP="0088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  <w:r w:rsidRPr="00957C9C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-совершенствование мер по противодействию коррупции от злоупотреблений служебным положением со стороны должностных лиц;</w:t>
      </w:r>
    </w:p>
    <w:p w:rsidR="00883557" w:rsidRPr="00957C9C" w:rsidRDefault="00883557" w:rsidP="0088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  <w:r w:rsidRPr="00957C9C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-систематизация и актуализация нормативно-правовой базы по вопросам противодействия коррупции.</w:t>
      </w:r>
    </w:p>
    <w:p w:rsidR="00883557" w:rsidRPr="00957C9C" w:rsidRDefault="00883557" w:rsidP="0088355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</w:pPr>
    </w:p>
    <w:tbl>
      <w:tblPr>
        <w:tblW w:w="98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4415"/>
        <w:gridCol w:w="1962"/>
        <w:gridCol w:w="98"/>
        <w:gridCol w:w="2649"/>
      </w:tblGrid>
      <w:tr w:rsidR="00C571C9" w:rsidRPr="00957C9C" w:rsidTr="00E06C48">
        <w:trPr>
          <w:tblCellSpacing w:w="0" w:type="dxa"/>
        </w:trPr>
        <w:tc>
          <w:tcPr>
            <w:tcW w:w="350" w:type="pct"/>
            <w:hideMark/>
          </w:tcPr>
          <w:p w:rsidR="00883557" w:rsidRPr="00957C9C" w:rsidRDefault="002A1CF5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605EA2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№</w:t>
            </w:r>
            <w:r w:rsidR="00883557"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 xml:space="preserve"> п/п</w:t>
            </w:r>
          </w:p>
        </w:tc>
        <w:tc>
          <w:tcPr>
            <w:tcW w:w="22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Наименование мероприятия</w:t>
            </w:r>
          </w:p>
        </w:tc>
        <w:tc>
          <w:tcPr>
            <w:tcW w:w="100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Срок исполнения</w:t>
            </w:r>
          </w:p>
        </w:tc>
        <w:tc>
          <w:tcPr>
            <w:tcW w:w="1400" w:type="pct"/>
            <w:gridSpan w:val="2"/>
            <w:hideMark/>
          </w:tcPr>
          <w:p w:rsidR="00883557" w:rsidRPr="004D51DD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Ответственный</w:t>
            </w:r>
          </w:p>
        </w:tc>
      </w:tr>
      <w:tr w:rsidR="00883557" w:rsidRPr="00957C9C" w:rsidTr="00883557">
        <w:trPr>
          <w:tblCellSpacing w:w="0" w:type="dxa"/>
        </w:trPr>
        <w:tc>
          <w:tcPr>
            <w:tcW w:w="5000" w:type="pct"/>
            <w:gridSpan w:val="5"/>
            <w:hideMark/>
          </w:tcPr>
          <w:p w:rsidR="00883557" w:rsidRPr="004D51DD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1. Соблюдение запретов, ограничений и требований, установленных </w:t>
            </w:r>
            <w:r w:rsidRPr="004D51D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br/>
              <w:t> в целях противодействия коррупции</w:t>
            </w:r>
          </w:p>
        </w:tc>
      </w:tr>
      <w:tr w:rsidR="00C571C9" w:rsidRPr="00957C9C" w:rsidTr="00883557">
        <w:trPr>
          <w:tblCellSpacing w:w="0" w:type="dxa"/>
        </w:trPr>
        <w:tc>
          <w:tcPr>
            <w:tcW w:w="3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1.1</w:t>
            </w:r>
          </w:p>
        </w:tc>
        <w:tc>
          <w:tcPr>
            <w:tcW w:w="22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Обеспечение контроля за соблюдением муниципальными служащими установленных запретов и ограничений </w:t>
            </w:r>
          </w:p>
        </w:tc>
        <w:tc>
          <w:tcPr>
            <w:tcW w:w="100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300" w:type="pct"/>
            <w:gridSpan w:val="2"/>
            <w:hideMark/>
          </w:tcPr>
          <w:p w:rsidR="00883557" w:rsidRPr="004D51DD" w:rsidRDefault="002A1CF5" w:rsidP="002A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Должностные лица администрации, начальник бюджетно-финансового отдела, заведующий сектором администрации</w:t>
            </w:r>
          </w:p>
        </w:tc>
      </w:tr>
      <w:tr w:rsidR="00C571C9" w:rsidRPr="00957C9C" w:rsidTr="00883557">
        <w:trPr>
          <w:tblCellSpacing w:w="0" w:type="dxa"/>
        </w:trPr>
        <w:tc>
          <w:tcPr>
            <w:tcW w:w="3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1.2</w:t>
            </w:r>
          </w:p>
        </w:tc>
        <w:tc>
          <w:tcPr>
            <w:tcW w:w="22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Обеспечение контроля за соблюдением муниципальными служащими этических норм и правил, установленных кодексом этики и служебного поведения муниципальных служащих</w:t>
            </w:r>
          </w:p>
        </w:tc>
        <w:tc>
          <w:tcPr>
            <w:tcW w:w="100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300" w:type="pct"/>
            <w:gridSpan w:val="2"/>
            <w:hideMark/>
          </w:tcPr>
          <w:p w:rsidR="00883557" w:rsidRPr="004D51DD" w:rsidRDefault="00715AD9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Должностные лица администрации, начальник бюджетно-финансового отдела, заведующий сектором администрации</w:t>
            </w:r>
          </w:p>
        </w:tc>
      </w:tr>
      <w:tr w:rsidR="00C571C9" w:rsidRPr="00957C9C" w:rsidTr="00883557">
        <w:trPr>
          <w:tblCellSpacing w:w="0" w:type="dxa"/>
        </w:trPr>
        <w:tc>
          <w:tcPr>
            <w:tcW w:w="3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1.3</w:t>
            </w:r>
          </w:p>
        </w:tc>
        <w:tc>
          <w:tcPr>
            <w:tcW w:w="22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Обеспечение соблюдения ограничений, касающихся получения подарков </w:t>
            </w:r>
          </w:p>
        </w:tc>
        <w:tc>
          <w:tcPr>
            <w:tcW w:w="100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300" w:type="pct"/>
            <w:gridSpan w:val="2"/>
            <w:hideMark/>
          </w:tcPr>
          <w:p w:rsidR="00883557" w:rsidRPr="004D51DD" w:rsidRDefault="00715AD9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муниципальные служащие администрации</w:t>
            </w:r>
          </w:p>
        </w:tc>
      </w:tr>
      <w:tr w:rsidR="00C571C9" w:rsidRPr="00957C9C" w:rsidTr="00883557">
        <w:trPr>
          <w:tblCellSpacing w:w="0" w:type="dxa"/>
        </w:trPr>
        <w:tc>
          <w:tcPr>
            <w:tcW w:w="3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1.4</w:t>
            </w:r>
          </w:p>
        </w:tc>
        <w:tc>
          <w:tcPr>
            <w:tcW w:w="22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 xml:space="preserve">Учет выявленных фактов коррупции, </w:t>
            </w: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lastRenderedPageBreak/>
              <w:t>сообщений о получении подарков</w:t>
            </w:r>
          </w:p>
        </w:tc>
        <w:tc>
          <w:tcPr>
            <w:tcW w:w="100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lastRenderedPageBreak/>
              <w:t>постоянно</w:t>
            </w:r>
          </w:p>
        </w:tc>
        <w:tc>
          <w:tcPr>
            <w:tcW w:w="1300" w:type="pct"/>
            <w:gridSpan w:val="2"/>
            <w:hideMark/>
          </w:tcPr>
          <w:p w:rsidR="00883557" w:rsidRPr="004D51DD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комиссия по </w:t>
            </w: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соблюдению требований к служебному поведению </w:t>
            </w:r>
          </w:p>
        </w:tc>
      </w:tr>
      <w:tr w:rsidR="00C571C9" w:rsidRPr="00957C9C" w:rsidTr="00883557">
        <w:trPr>
          <w:tblCellSpacing w:w="0" w:type="dxa"/>
        </w:trPr>
        <w:tc>
          <w:tcPr>
            <w:tcW w:w="3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lastRenderedPageBreak/>
              <w:t>1.5</w:t>
            </w:r>
          </w:p>
        </w:tc>
        <w:tc>
          <w:tcPr>
            <w:tcW w:w="2250" w:type="pct"/>
            <w:hideMark/>
          </w:tcPr>
          <w:p w:rsidR="0006768F" w:rsidRPr="00957C9C" w:rsidRDefault="00883557" w:rsidP="000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Информирование работодателя:</w:t>
            </w: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br/>
              <w:t>- о случаях склонения муниципальных служащих к совершению коррупционных нарушений;</w:t>
            </w: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br/>
              <w:t>- о ставшей известной информации о случаях совершения коррупционных правонарушений другими работниками, контрагентами или иными лицами</w:t>
            </w:r>
            <w:r w:rsidR="0006768F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00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300" w:type="pct"/>
            <w:gridSpan w:val="2"/>
            <w:hideMark/>
          </w:tcPr>
          <w:p w:rsidR="00883557" w:rsidRPr="004D51DD" w:rsidRDefault="00715AD9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муниципальные служащие администрации</w:t>
            </w:r>
          </w:p>
        </w:tc>
      </w:tr>
      <w:tr w:rsidR="00C571C9" w:rsidRPr="00957C9C" w:rsidTr="00883557">
        <w:trPr>
          <w:tblCellSpacing w:w="0" w:type="dxa"/>
        </w:trPr>
        <w:tc>
          <w:tcPr>
            <w:tcW w:w="3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1.6</w:t>
            </w:r>
          </w:p>
        </w:tc>
        <w:tc>
          <w:tcPr>
            <w:tcW w:w="22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Анализ результатов проверок соблюдения лицами</w:t>
            </w:r>
            <w:r w:rsidRPr="001C7A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замещающими муниципальные должности, </w:t>
            </w: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муниципальными служащими ограничений, установленных законодательством; практики выявления и урегулирования 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1000" w:type="pct"/>
            <w:hideMark/>
          </w:tcPr>
          <w:p w:rsidR="00883557" w:rsidRPr="00957C9C" w:rsidRDefault="001C7A26" w:rsidP="0071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При наличии оснований</w:t>
            </w:r>
          </w:p>
        </w:tc>
        <w:tc>
          <w:tcPr>
            <w:tcW w:w="1300" w:type="pct"/>
            <w:gridSpan w:val="2"/>
            <w:hideMark/>
          </w:tcPr>
          <w:p w:rsidR="00CC4881" w:rsidRPr="004D51DD" w:rsidRDefault="00CC4881" w:rsidP="00CC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Комиссия Совета депутатов муниципального округа Головинский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коррупции;</w:t>
            </w:r>
          </w:p>
          <w:p w:rsidR="00883557" w:rsidRPr="004D51DD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комиссия по соблюдению требований к служебному поведению </w:t>
            </w:r>
          </w:p>
        </w:tc>
      </w:tr>
      <w:tr w:rsidR="00C571C9" w:rsidRPr="00957C9C" w:rsidTr="00883557">
        <w:trPr>
          <w:tblCellSpacing w:w="0" w:type="dxa"/>
        </w:trPr>
        <w:tc>
          <w:tcPr>
            <w:tcW w:w="3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1.7</w:t>
            </w:r>
          </w:p>
        </w:tc>
        <w:tc>
          <w:tcPr>
            <w:tcW w:w="2250" w:type="pct"/>
            <w:hideMark/>
          </w:tcPr>
          <w:p w:rsidR="00883557" w:rsidRPr="00957C9C" w:rsidRDefault="00883557" w:rsidP="0071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Проведение служебных проверок, в т</w:t>
            </w:r>
            <w:r w:rsidR="00715AD9" w:rsidRPr="00605EA2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ом числе</w:t>
            </w: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 xml:space="preserve"> по вопросам соблюдения муниципальными служащими </w:t>
            </w:r>
            <w:r w:rsidR="00715AD9" w:rsidRPr="00605EA2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 xml:space="preserve">администрации </w:t>
            </w: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антикоррупционного законодательства</w:t>
            </w:r>
          </w:p>
        </w:tc>
        <w:tc>
          <w:tcPr>
            <w:tcW w:w="100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при наличии оснований </w:t>
            </w:r>
          </w:p>
        </w:tc>
        <w:tc>
          <w:tcPr>
            <w:tcW w:w="1300" w:type="pct"/>
            <w:gridSpan w:val="2"/>
            <w:hideMark/>
          </w:tcPr>
          <w:p w:rsidR="00883557" w:rsidRPr="004D51DD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883557" w:rsidRPr="00957C9C" w:rsidTr="00883557">
        <w:trPr>
          <w:tblCellSpacing w:w="0" w:type="dxa"/>
        </w:trPr>
        <w:tc>
          <w:tcPr>
            <w:tcW w:w="5000" w:type="pct"/>
            <w:gridSpan w:val="5"/>
            <w:hideMark/>
          </w:tcPr>
          <w:p w:rsidR="00883557" w:rsidRPr="004D51DD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2. Предотвращение и урегулирование конфликта интересов</w:t>
            </w:r>
          </w:p>
        </w:tc>
      </w:tr>
      <w:tr w:rsidR="00C571C9" w:rsidRPr="00957C9C" w:rsidTr="00883557">
        <w:trPr>
          <w:tblCellSpacing w:w="0" w:type="dxa"/>
        </w:trPr>
        <w:tc>
          <w:tcPr>
            <w:tcW w:w="3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2.1</w:t>
            </w:r>
          </w:p>
        </w:tc>
        <w:tc>
          <w:tcPr>
            <w:tcW w:w="2250" w:type="pct"/>
            <w:hideMark/>
          </w:tcPr>
          <w:p w:rsidR="00883557" w:rsidRPr="00957C9C" w:rsidRDefault="00883557" w:rsidP="0071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A93B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Контроль за соблюдением лицами, замещающими муниципальные должности, муниципальными служащими требований законодательства о противодействии коррупции, касающихся </w:t>
            </w: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предотвращения и урегулирования конфликта интересов, в т</w:t>
            </w:r>
            <w:r w:rsidR="00715AD9" w:rsidRPr="00605EA2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ом числе</w:t>
            </w: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 xml:space="preserve"> за привлечением таких лиц к ответственности в случае их несоблюдения</w:t>
            </w:r>
          </w:p>
        </w:tc>
        <w:tc>
          <w:tcPr>
            <w:tcW w:w="100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300" w:type="pct"/>
            <w:gridSpan w:val="2"/>
            <w:hideMark/>
          </w:tcPr>
          <w:p w:rsidR="00CC4881" w:rsidRPr="004D51DD" w:rsidRDefault="00CC4881" w:rsidP="00CC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Комиссия Совета депутатов муниципального округа Головинский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</w:t>
            </w: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коррупции;</w:t>
            </w:r>
          </w:p>
          <w:p w:rsidR="00883557" w:rsidRPr="004D51DD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комиссия по соблюдению требований к служебному поведению </w:t>
            </w:r>
          </w:p>
        </w:tc>
      </w:tr>
      <w:tr w:rsidR="00C571C9" w:rsidRPr="00957C9C" w:rsidTr="00883557">
        <w:trPr>
          <w:tblCellSpacing w:w="0" w:type="dxa"/>
        </w:trPr>
        <w:tc>
          <w:tcPr>
            <w:tcW w:w="3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lastRenderedPageBreak/>
              <w:t>2.2</w:t>
            </w:r>
          </w:p>
        </w:tc>
        <w:tc>
          <w:tcPr>
            <w:tcW w:w="22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Принятие мер по выявлению и устранению причин и условий, способствующих возникновению конфликта интересов </w:t>
            </w:r>
          </w:p>
        </w:tc>
        <w:tc>
          <w:tcPr>
            <w:tcW w:w="100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300" w:type="pct"/>
            <w:gridSpan w:val="2"/>
            <w:hideMark/>
          </w:tcPr>
          <w:p w:rsidR="00883557" w:rsidRPr="004D51DD" w:rsidRDefault="00715AD9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Советник администрации по кадровой работе </w:t>
            </w:r>
          </w:p>
        </w:tc>
      </w:tr>
      <w:tr w:rsidR="00C571C9" w:rsidRPr="00957C9C" w:rsidTr="00883557">
        <w:trPr>
          <w:tblCellSpacing w:w="0" w:type="dxa"/>
        </w:trPr>
        <w:tc>
          <w:tcPr>
            <w:tcW w:w="3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2.3</w:t>
            </w:r>
          </w:p>
        </w:tc>
        <w:tc>
          <w:tcPr>
            <w:tcW w:w="22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Информирование работодателя о возникновении конфликта интересов</w:t>
            </w:r>
          </w:p>
        </w:tc>
        <w:tc>
          <w:tcPr>
            <w:tcW w:w="100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300" w:type="pct"/>
            <w:gridSpan w:val="2"/>
            <w:hideMark/>
          </w:tcPr>
          <w:p w:rsidR="00883557" w:rsidRPr="004D51DD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муниципальные служащие</w:t>
            </w:r>
            <w:r w:rsidR="00715AD9"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администрации </w:t>
            </w:r>
          </w:p>
        </w:tc>
      </w:tr>
      <w:tr w:rsidR="00C571C9" w:rsidRPr="00957C9C" w:rsidTr="00883557">
        <w:trPr>
          <w:tblCellSpacing w:w="0" w:type="dxa"/>
        </w:trPr>
        <w:tc>
          <w:tcPr>
            <w:tcW w:w="3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2.4</w:t>
            </w:r>
          </w:p>
        </w:tc>
        <w:tc>
          <w:tcPr>
            <w:tcW w:w="22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Обсуждение на заседании комиссии по соблюдению требований к служебному поведению муниципальных служащих и урегулированию конфликта интересов фактов несоблюдения требований о предотвращении и (или) урегулировании конфликта интересов с информированием общественности, применением мер юридической ответственности к лицам, нарушившим требования </w:t>
            </w:r>
          </w:p>
        </w:tc>
        <w:tc>
          <w:tcPr>
            <w:tcW w:w="1000" w:type="pct"/>
            <w:hideMark/>
          </w:tcPr>
          <w:p w:rsidR="00883557" w:rsidRPr="00957C9C" w:rsidRDefault="001C7A26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По мере необходимости</w:t>
            </w:r>
          </w:p>
        </w:tc>
        <w:tc>
          <w:tcPr>
            <w:tcW w:w="1300" w:type="pct"/>
            <w:gridSpan w:val="2"/>
            <w:hideMark/>
          </w:tcPr>
          <w:p w:rsidR="00883557" w:rsidRPr="004D51DD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комиссия по соблюдению требований к служебному поведению </w:t>
            </w:r>
          </w:p>
        </w:tc>
      </w:tr>
      <w:tr w:rsidR="00C571C9" w:rsidRPr="00957C9C" w:rsidTr="00883557">
        <w:trPr>
          <w:tblCellSpacing w:w="0" w:type="dxa"/>
        </w:trPr>
        <w:tc>
          <w:tcPr>
            <w:tcW w:w="3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2.5</w:t>
            </w:r>
          </w:p>
        </w:tc>
        <w:tc>
          <w:tcPr>
            <w:tcW w:w="2250" w:type="pct"/>
            <w:hideMark/>
          </w:tcPr>
          <w:p w:rsidR="00883557" w:rsidRPr="00957C9C" w:rsidRDefault="00883557" w:rsidP="0071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Ведение личных дел муниципальных служащих, в т</w:t>
            </w:r>
            <w:r w:rsidR="00715AD9" w:rsidRPr="00605EA2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ом числе</w:t>
            </w: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 xml:space="preserve"> осуществление контроля за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00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300" w:type="pct"/>
            <w:gridSpan w:val="2"/>
            <w:hideMark/>
          </w:tcPr>
          <w:p w:rsidR="00883557" w:rsidRPr="004D51DD" w:rsidRDefault="00715AD9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Советник администрации по кадровой работе </w:t>
            </w:r>
          </w:p>
        </w:tc>
      </w:tr>
      <w:tr w:rsidR="00883557" w:rsidRPr="00957C9C" w:rsidTr="00883557">
        <w:trPr>
          <w:tblCellSpacing w:w="0" w:type="dxa"/>
        </w:trPr>
        <w:tc>
          <w:tcPr>
            <w:tcW w:w="5000" w:type="pct"/>
            <w:gridSpan w:val="5"/>
            <w:hideMark/>
          </w:tcPr>
          <w:p w:rsidR="00883557" w:rsidRPr="004D51DD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3. Совершенствование мер по противодействию коррупции в сфере закупок товаров, работ, услуг для обеспечения муниципальных нужд </w:t>
            </w:r>
          </w:p>
        </w:tc>
      </w:tr>
      <w:tr w:rsidR="00C571C9" w:rsidRPr="00957C9C" w:rsidTr="002549F0">
        <w:trPr>
          <w:trHeight w:val="1277"/>
          <w:tblCellSpacing w:w="0" w:type="dxa"/>
        </w:trPr>
        <w:tc>
          <w:tcPr>
            <w:tcW w:w="350" w:type="pct"/>
            <w:hideMark/>
          </w:tcPr>
          <w:p w:rsidR="00883557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3.1</w:t>
            </w:r>
          </w:p>
          <w:p w:rsidR="00E06C48" w:rsidRDefault="00E06C48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</w:p>
          <w:p w:rsidR="00E06C48" w:rsidRDefault="00E06C48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</w:p>
          <w:p w:rsidR="00E06C48" w:rsidRPr="00957C9C" w:rsidRDefault="00E06C48" w:rsidP="00E0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</w:p>
        </w:tc>
        <w:tc>
          <w:tcPr>
            <w:tcW w:w="2250" w:type="pct"/>
            <w:hideMark/>
          </w:tcPr>
          <w:p w:rsidR="00E06C48" w:rsidRPr="00957C9C" w:rsidRDefault="00883557" w:rsidP="00E0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 xml:space="preserve">Повышение профессиональной подготовки специалистов, занятых в сфере </w:t>
            </w:r>
            <w:r w:rsidR="00E06C48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размещения муниципального заказа</w:t>
            </w:r>
          </w:p>
        </w:tc>
        <w:tc>
          <w:tcPr>
            <w:tcW w:w="1000" w:type="pct"/>
            <w:hideMark/>
          </w:tcPr>
          <w:p w:rsidR="00883557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По мере необходимости</w:t>
            </w:r>
          </w:p>
          <w:p w:rsidR="00E06C48" w:rsidRDefault="00E06C48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</w:p>
          <w:p w:rsidR="00E06C48" w:rsidRPr="00957C9C" w:rsidRDefault="00E06C48" w:rsidP="00E0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</w:p>
        </w:tc>
        <w:tc>
          <w:tcPr>
            <w:tcW w:w="1300" w:type="pct"/>
            <w:gridSpan w:val="2"/>
            <w:hideMark/>
          </w:tcPr>
          <w:p w:rsidR="00E06C48" w:rsidRPr="004D51DD" w:rsidRDefault="00715AD9" w:rsidP="00E0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Советник администрации по кадровой работе </w:t>
            </w:r>
          </w:p>
        </w:tc>
      </w:tr>
      <w:tr w:rsidR="00E06C48" w:rsidRPr="00957C9C" w:rsidTr="002549F0">
        <w:trPr>
          <w:trHeight w:val="1087"/>
          <w:tblCellSpacing w:w="0" w:type="dxa"/>
        </w:trPr>
        <w:tc>
          <w:tcPr>
            <w:tcW w:w="350" w:type="pct"/>
          </w:tcPr>
          <w:p w:rsidR="00E06C48" w:rsidRPr="00957C9C" w:rsidRDefault="00E06C48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3.2</w:t>
            </w:r>
          </w:p>
        </w:tc>
        <w:tc>
          <w:tcPr>
            <w:tcW w:w="2250" w:type="pct"/>
          </w:tcPr>
          <w:p w:rsidR="00E06C48" w:rsidRPr="004D51DD" w:rsidRDefault="00E06C48" w:rsidP="00E0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hAnsi="Times New Roman" w:cs="Times New Roman"/>
                <w:sz w:val="25"/>
                <w:szCs w:val="25"/>
              </w:rPr>
              <w:t>Осуществление контроля за возможным участием в закупках на стороне поставщиков (подрядчиков, исполнителей) близких родственников муниципальных служащих, лиц, замещающих муниципальные должности, в целях предотвращения коррупционных рисков</w:t>
            </w:r>
          </w:p>
          <w:p w:rsidR="00E06C48" w:rsidRPr="004D51DD" w:rsidRDefault="00E06C48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000" w:type="pct"/>
          </w:tcPr>
          <w:p w:rsidR="00E06C48" w:rsidRPr="00957C9C" w:rsidRDefault="00E06C48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CD661A">
              <w:rPr>
                <w:rFonts w:ascii="Times New Roman" w:hAnsi="Times New Roman" w:cs="Times New Roman"/>
                <w:sz w:val="25"/>
                <w:szCs w:val="25"/>
              </w:rPr>
              <w:t>Январь 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D661A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1300" w:type="pct"/>
            <w:gridSpan w:val="2"/>
          </w:tcPr>
          <w:p w:rsidR="00E06C48" w:rsidRPr="004D51DD" w:rsidRDefault="00E06C48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Контрактный управляющий </w:t>
            </w:r>
          </w:p>
        </w:tc>
      </w:tr>
      <w:tr w:rsidR="00E06C48" w:rsidRPr="00957C9C" w:rsidTr="002549F0">
        <w:trPr>
          <w:trHeight w:val="1562"/>
          <w:tblCellSpacing w:w="0" w:type="dxa"/>
        </w:trPr>
        <w:tc>
          <w:tcPr>
            <w:tcW w:w="350" w:type="pct"/>
          </w:tcPr>
          <w:p w:rsidR="00E06C48" w:rsidRPr="00957C9C" w:rsidRDefault="00E06C48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lastRenderedPageBreak/>
              <w:t>3.3</w:t>
            </w:r>
          </w:p>
        </w:tc>
        <w:tc>
          <w:tcPr>
            <w:tcW w:w="2250" w:type="pct"/>
          </w:tcPr>
          <w:p w:rsidR="00E06C48" w:rsidRPr="004D51DD" w:rsidRDefault="00E06C48" w:rsidP="00E0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hAnsi="Times New Roman" w:cs="Times New Roman"/>
                <w:sz w:val="25"/>
                <w:szCs w:val="25"/>
              </w:rPr>
              <w:t>Контроль за эффективностью и надлежащим исполнением муниципальных контрактов и договоров, заключаемых для муниципальных нужд</w:t>
            </w:r>
          </w:p>
        </w:tc>
        <w:tc>
          <w:tcPr>
            <w:tcW w:w="1000" w:type="pct"/>
          </w:tcPr>
          <w:p w:rsidR="00E06C48" w:rsidRPr="00957C9C" w:rsidRDefault="00E06C48" w:rsidP="00E0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CD661A">
              <w:rPr>
                <w:rFonts w:ascii="Times New Roman" w:hAnsi="Times New Roman" w:cs="Times New Roman"/>
                <w:sz w:val="25"/>
                <w:szCs w:val="25"/>
              </w:rPr>
              <w:t>Январь 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</w:t>
            </w:r>
            <w:r w:rsidRPr="00CD661A">
              <w:rPr>
                <w:rFonts w:ascii="Times New Roman" w:hAnsi="Times New Roman" w:cs="Times New Roman"/>
                <w:sz w:val="25"/>
                <w:szCs w:val="25"/>
              </w:rPr>
              <w:t>екабрь</w:t>
            </w:r>
          </w:p>
        </w:tc>
        <w:tc>
          <w:tcPr>
            <w:tcW w:w="1300" w:type="pct"/>
            <w:gridSpan w:val="2"/>
          </w:tcPr>
          <w:p w:rsidR="00E06C48" w:rsidRPr="004D51DD" w:rsidRDefault="00E06C48" w:rsidP="008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Контрактный управляющий </w:t>
            </w:r>
          </w:p>
          <w:p w:rsidR="006E0F9D" w:rsidRPr="004D51DD" w:rsidRDefault="006E0F9D" w:rsidP="008E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Бюджетно-финансовый отдел администрации</w:t>
            </w:r>
          </w:p>
        </w:tc>
      </w:tr>
      <w:tr w:rsidR="00883557" w:rsidRPr="00957C9C" w:rsidTr="00883557">
        <w:trPr>
          <w:tblCellSpacing w:w="0" w:type="dxa"/>
        </w:trPr>
        <w:tc>
          <w:tcPr>
            <w:tcW w:w="5000" w:type="pct"/>
            <w:gridSpan w:val="5"/>
            <w:hideMark/>
          </w:tcPr>
          <w:p w:rsidR="00883557" w:rsidRPr="004D51DD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4.Обеспечение полноты и прозрачности представляемых сведений </w:t>
            </w:r>
            <w:r w:rsidRPr="004D51D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br/>
              <w:t xml:space="preserve"> о доходах, расходах, об имуществе и обязательствах </w:t>
            </w:r>
            <w:r w:rsidRPr="004D51D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br/>
              <w:t> имущественного характера</w:t>
            </w:r>
          </w:p>
        </w:tc>
      </w:tr>
      <w:tr w:rsidR="00C571C9" w:rsidRPr="00957C9C" w:rsidTr="00E06C48">
        <w:trPr>
          <w:tblCellSpacing w:w="0" w:type="dxa"/>
        </w:trPr>
        <w:tc>
          <w:tcPr>
            <w:tcW w:w="3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4.1</w:t>
            </w:r>
          </w:p>
        </w:tc>
        <w:tc>
          <w:tcPr>
            <w:tcW w:w="22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Использование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00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при поступлении на муниципальную службу,</w:t>
            </w: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br/>
              <w:t>ежегодно</w:t>
            </w: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br/>
              <w:t>до 30.04.</w:t>
            </w:r>
          </w:p>
        </w:tc>
        <w:tc>
          <w:tcPr>
            <w:tcW w:w="1400" w:type="pct"/>
            <w:gridSpan w:val="2"/>
            <w:hideMark/>
          </w:tcPr>
          <w:p w:rsidR="00883557" w:rsidRPr="004D51DD" w:rsidRDefault="00715AD9" w:rsidP="003C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муниципальные служащие администрации</w:t>
            </w:r>
            <w:r w:rsidR="003C2C8F"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замещающие ведущие, главные, </w:t>
            </w:r>
            <w:r w:rsidR="003C2C8F"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высшие муниципальные должности и высшее выборное должностное лицо муниципального округа Головинский </w:t>
            </w:r>
          </w:p>
        </w:tc>
      </w:tr>
      <w:tr w:rsidR="00C571C9" w:rsidRPr="00957C9C" w:rsidTr="00E06C48">
        <w:trPr>
          <w:tblCellSpacing w:w="0" w:type="dxa"/>
        </w:trPr>
        <w:tc>
          <w:tcPr>
            <w:tcW w:w="3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4.2</w:t>
            </w:r>
          </w:p>
        </w:tc>
        <w:tc>
          <w:tcPr>
            <w:tcW w:w="22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 xml:space="preserve">Размещение на официальном сайте </w:t>
            </w:r>
            <w:r w:rsidR="008E7514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 xml:space="preserve">органов местного самоуправление </w:t>
            </w:r>
            <w:r w:rsidR="008E7514" w:rsidRPr="00A93B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муниципального округа Головинский (далее – официальный сайт) </w:t>
            </w:r>
            <w:r w:rsidRPr="00A93B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сведений о доходах, расходах, об имуществе и обязательствах</w:t>
            </w:r>
            <w:r w:rsidRPr="00A93B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 имущественного характера, представляемых лицами, замещающими муниципальные должности, муниципальными служащими</w:t>
            </w:r>
          </w:p>
        </w:tc>
        <w:tc>
          <w:tcPr>
            <w:tcW w:w="1000" w:type="pct"/>
            <w:hideMark/>
          </w:tcPr>
          <w:p w:rsidR="00883557" w:rsidRPr="001C7A26" w:rsidRDefault="001C7A26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1C7A26">
              <w:rPr>
                <w:rFonts w:ascii="Times New Roman" w:hAnsi="Times New Roman" w:cs="Times New Roman"/>
                <w:sz w:val="25"/>
                <w:szCs w:val="25"/>
              </w:rPr>
              <w:t>в течение 14 рабочих дней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со дня окончания подачи </w:t>
            </w:r>
            <w:r w:rsidRPr="001C7A26">
              <w:rPr>
                <w:rFonts w:ascii="Times New Roman" w:hAnsi="Times New Roman" w:cs="Times New Roman"/>
                <w:sz w:val="25"/>
                <w:szCs w:val="25"/>
              </w:rPr>
              <w:t>сведения о доходах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1C7A26">
              <w:rPr>
                <w:rFonts w:ascii="Times New Roman" w:hAnsi="Times New Roman" w:cs="Times New Roman"/>
                <w:sz w:val="25"/>
                <w:szCs w:val="25"/>
              </w:rPr>
              <w:t xml:space="preserve"> расходах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1C7A26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 xml:space="preserve"> </w:t>
            </w:r>
            <w:r w:rsidRPr="001C7A26">
              <w:rPr>
                <w:rFonts w:ascii="Times New Roman" w:hAnsi="Times New Roman" w:cs="Times New Roman"/>
                <w:sz w:val="25"/>
                <w:szCs w:val="25"/>
              </w:rPr>
              <w:t>об имуществе и обязательствах</w:t>
            </w:r>
            <w:r w:rsidRPr="001C7A26">
              <w:rPr>
                <w:rFonts w:ascii="Times New Roman" w:hAnsi="Times New Roman" w:cs="Times New Roman"/>
                <w:sz w:val="25"/>
                <w:szCs w:val="25"/>
              </w:rPr>
              <w:br/>
              <w:t> имущественного характера</w:t>
            </w:r>
          </w:p>
        </w:tc>
        <w:tc>
          <w:tcPr>
            <w:tcW w:w="1400" w:type="pct"/>
            <w:gridSpan w:val="2"/>
            <w:hideMark/>
          </w:tcPr>
          <w:p w:rsidR="00883557" w:rsidRPr="004D51DD" w:rsidRDefault="003C2C8F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Советник администрации по кадровой работе </w:t>
            </w:r>
          </w:p>
        </w:tc>
      </w:tr>
      <w:tr w:rsidR="00C571C9" w:rsidRPr="00957C9C" w:rsidTr="002549F0">
        <w:trPr>
          <w:trHeight w:val="1531"/>
          <w:tblCellSpacing w:w="0" w:type="dxa"/>
        </w:trPr>
        <w:tc>
          <w:tcPr>
            <w:tcW w:w="350" w:type="pct"/>
            <w:hideMark/>
          </w:tcPr>
          <w:p w:rsidR="00883557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4.3</w:t>
            </w:r>
          </w:p>
          <w:p w:rsidR="00C571C9" w:rsidRDefault="00C571C9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</w:p>
          <w:p w:rsidR="00C571C9" w:rsidRDefault="00C571C9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</w:p>
          <w:p w:rsidR="00C571C9" w:rsidRPr="00957C9C" w:rsidRDefault="00C571C9" w:rsidP="00C5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</w:p>
        </w:tc>
        <w:tc>
          <w:tcPr>
            <w:tcW w:w="2250" w:type="pct"/>
            <w:hideMark/>
          </w:tcPr>
          <w:p w:rsidR="00C571C9" w:rsidRPr="00957C9C" w:rsidRDefault="00883557" w:rsidP="00C5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Осуществление проверки достоверности и полноты сведений, представляемых гражданами, претендующими на замещение должностей муниципальной службы </w:t>
            </w:r>
          </w:p>
        </w:tc>
        <w:tc>
          <w:tcPr>
            <w:tcW w:w="1000" w:type="pct"/>
            <w:hideMark/>
          </w:tcPr>
          <w:p w:rsidR="00883557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при наличии оснований</w:t>
            </w:r>
          </w:p>
          <w:p w:rsidR="00C571C9" w:rsidRDefault="00C571C9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</w:p>
          <w:p w:rsidR="00C571C9" w:rsidRDefault="00C571C9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</w:p>
          <w:p w:rsidR="00C571C9" w:rsidRPr="00957C9C" w:rsidRDefault="00C571C9" w:rsidP="00C5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</w:p>
        </w:tc>
        <w:tc>
          <w:tcPr>
            <w:tcW w:w="1400" w:type="pct"/>
            <w:gridSpan w:val="2"/>
            <w:hideMark/>
          </w:tcPr>
          <w:p w:rsidR="00883557" w:rsidRPr="004D51DD" w:rsidRDefault="003C2C8F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Советник администрации по кадровой работе</w:t>
            </w:r>
          </w:p>
          <w:p w:rsidR="00C571C9" w:rsidRPr="004D51DD" w:rsidRDefault="00C571C9" w:rsidP="00C5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571C9" w:rsidRPr="00957C9C" w:rsidTr="002549F0">
        <w:trPr>
          <w:trHeight w:val="1644"/>
          <w:tblCellSpacing w:w="0" w:type="dxa"/>
        </w:trPr>
        <w:tc>
          <w:tcPr>
            <w:tcW w:w="350" w:type="pct"/>
          </w:tcPr>
          <w:p w:rsidR="00C571C9" w:rsidRPr="00957C9C" w:rsidRDefault="00C571C9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4.4</w:t>
            </w:r>
          </w:p>
        </w:tc>
        <w:tc>
          <w:tcPr>
            <w:tcW w:w="2250" w:type="pct"/>
          </w:tcPr>
          <w:p w:rsidR="00C571C9" w:rsidRPr="00957C9C" w:rsidRDefault="00C571C9" w:rsidP="00C5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hAnsi="Times New Roman" w:cs="Times New Roman"/>
                <w:sz w:val="25"/>
                <w:szCs w:val="25"/>
              </w:rPr>
              <w:t>Обеспечение функционирования раздела «Противодействие коррупции» на сайте органов местного самоуправления  муниципального округа Головинский</w:t>
            </w:r>
          </w:p>
        </w:tc>
        <w:tc>
          <w:tcPr>
            <w:tcW w:w="1000" w:type="pct"/>
          </w:tcPr>
          <w:p w:rsidR="00C571C9" w:rsidRPr="00957C9C" w:rsidRDefault="00C571C9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CD661A">
              <w:rPr>
                <w:rFonts w:ascii="Times New Roman" w:hAnsi="Times New Roman" w:cs="Times New Roman"/>
                <w:sz w:val="25"/>
                <w:szCs w:val="25"/>
              </w:rPr>
              <w:t>нварь - декабрь</w:t>
            </w:r>
          </w:p>
        </w:tc>
        <w:tc>
          <w:tcPr>
            <w:tcW w:w="1400" w:type="pct"/>
            <w:gridSpan w:val="2"/>
          </w:tcPr>
          <w:p w:rsidR="00C571C9" w:rsidRPr="004D51DD" w:rsidRDefault="00C571C9" w:rsidP="00C5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Муниципальный служащий, на которого возложены соответствующие функции</w:t>
            </w:r>
          </w:p>
        </w:tc>
      </w:tr>
      <w:tr w:rsidR="00883557" w:rsidRPr="00957C9C" w:rsidTr="00883557">
        <w:trPr>
          <w:tblCellSpacing w:w="0" w:type="dxa"/>
        </w:trPr>
        <w:tc>
          <w:tcPr>
            <w:tcW w:w="5000" w:type="pct"/>
            <w:gridSpan w:val="5"/>
            <w:hideMark/>
          </w:tcPr>
          <w:p w:rsidR="00883557" w:rsidRPr="004D51DD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5. Повышение эффективности просветительских, образовательных и иных мероприятий, направленных на формирование антикоррупционного поведения </w:t>
            </w:r>
            <w:r w:rsidRPr="004D51D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муниципальных служащих</w:t>
            </w:r>
          </w:p>
        </w:tc>
      </w:tr>
      <w:tr w:rsidR="00C571C9" w:rsidRPr="00957C9C" w:rsidTr="00E06C48">
        <w:trPr>
          <w:tblCellSpacing w:w="0" w:type="dxa"/>
        </w:trPr>
        <w:tc>
          <w:tcPr>
            <w:tcW w:w="3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lastRenderedPageBreak/>
              <w:t>5.1</w:t>
            </w:r>
          </w:p>
        </w:tc>
        <w:tc>
          <w:tcPr>
            <w:tcW w:w="22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050" w:type="pct"/>
            <w:gridSpan w:val="2"/>
            <w:hideMark/>
          </w:tcPr>
          <w:p w:rsidR="00883557" w:rsidRPr="004D51DD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ежегодно</w:t>
            </w:r>
          </w:p>
        </w:tc>
        <w:tc>
          <w:tcPr>
            <w:tcW w:w="1350" w:type="pct"/>
            <w:hideMark/>
          </w:tcPr>
          <w:p w:rsidR="003C2C8F" w:rsidRPr="004D51DD" w:rsidRDefault="003C2C8F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Должностные лица администрации,</w:t>
            </w:r>
          </w:p>
          <w:p w:rsidR="00883557" w:rsidRPr="004D51DD" w:rsidRDefault="003C2C8F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советник администрации по кадровой работе </w:t>
            </w:r>
          </w:p>
        </w:tc>
      </w:tr>
      <w:tr w:rsidR="00C571C9" w:rsidRPr="00957C9C" w:rsidTr="00E06C48">
        <w:trPr>
          <w:tblCellSpacing w:w="0" w:type="dxa"/>
        </w:trPr>
        <w:tc>
          <w:tcPr>
            <w:tcW w:w="3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5.2</w:t>
            </w:r>
          </w:p>
        </w:tc>
        <w:tc>
          <w:tcPr>
            <w:tcW w:w="22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050" w:type="pct"/>
            <w:gridSpan w:val="2"/>
            <w:hideMark/>
          </w:tcPr>
          <w:p w:rsidR="00883557" w:rsidRPr="004D51DD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поступлении на муниципальную службу</w:t>
            </w:r>
          </w:p>
        </w:tc>
        <w:tc>
          <w:tcPr>
            <w:tcW w:w="1350" w:type="pct"/>
            <w:hideMark/>
          </w:tcPr>
          <w:p w:rsidR="00883557" w:rsidRPr="004D51DD" w:rsidRDefault="003C2C8F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Советник администрации по кадровой работе</w:t>
            </w:r>
          </w:p>
        </w:tc>
      </w:tr>
      <w:tr w:rsidR="00883557" w:rsidRPr="00957C9C" w:rsidTr="00883557">
        <w:trPr>
          <w:tblCellSpacing w:w="0" w:type="dxa"/>
        </w:trPr>
        <w:tc>
          <w:tcPr>
            <w:tcW w:w="5000" w:type="pct"/>
            <w:gridSpan w:val="5"/>
            <w:hideMark/>
          </w:tcPr>
          <w:p w:rsidR="00883557" w:rsidRPr="004D51DD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6. Систематизация и актуализация нормативно-правовой базы </w:t>
            </w:r>
            <w:r w:rsidRPr="004D51D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br/>
              <w:t> по вопросам противодействия коррупции</w:t>
            </w:r>
          </w:p>
        </w:tc>
      </w:tr>
      <w:tr w:rsidR="00C571C9" w:rsidRPr="00957C9C" w:rsidTr="0006768F">
        <w:trPr>
          <w:trHeight w:val="1227"/>
          <w:tblCellSpacing w:w="0" w:type="dxa"/>
        </w:trPr>
        <w:tc>
          <w:tcPr>
            <w:tcW w:w="350" w:type="pct"/>
            <w:tcBorders>
              <w:bottom w:val="single" w:sz="4" w:space="0" w:color="auto"/>
            </w:tcBorders>
            <w:hideMark/>
          </w:tcPr>
          <w:p w:rsidR="0006768F" w:rsidRDefault="0006768F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6.1</w:t>
            </w:r>
          </w:p>
          <w:p w:rsidR="00883557" w:rsidRPr="00957C9C" w:rsidRDefault="00883557" w:rsidP="0006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</w:p>
        </w:tc>
        <w:tc>
          <w:tcPr>
            <w:tcW w:w="2250" w:type="pct"/>
            <w:tcBorders>
              <w:bottom w:val="single" w:sz="4" w:space="0" w:color="auto"/>
            </w:tcBorders>
            <w:hideMark/>
          </w:tcPr>
          <w:p w:rsidR="00883557" w:rsidRPr="00957C9C" w:rsidRDefault="0006768F" w:rsidP="000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Проведение мониторинга действующего законодательства Российской Федерации в сфере противодействия коррупции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hideMark/>
          </w:tcPr>
          <w:p w:rsidR="0006768F" w:rsidRDefault="0006768F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CD661A">
              <w:rPr>
                <w:rFonts w:ascii="Times New Roman" w:hAnsi="Times New Roman" w:cs="Times New Roman"/>
                <w:sz w:val="25"/>
                <w:szCs w:val="25"/>
              </w:rPr>
              <w:t>нварь - декабрь</w:t>
            </w:r>
          </w:p>
          <w:p w:rsidR="00883557" w:rsidRPr="00957C9C" w:rsidRDefault="00883557" w:rsidP="0006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</w:p>
        </w:tc>
        <w:tc>
          <w:tcPr>
            <w:tcW w:w="1400" w:type="pct"/>
            <w:gridSpan w:val="2"/>
            <w:tcBorders>
              <w:bottom w:val="single" w:sz="4" w:space="0" w:color="auto"/>
            </w:tcBorders>
            <w:hideMark/>
          </w:tcPr>
          <w:p w:rsidR="00883557" w:rsidRPr="004D51DD" w:rsidRDefault="0006768F" w:rsidP="000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Заместитель главы администрации </w:t>
            </w:r>
          </w:p>
        </w:tc>
      </w:tr>
      <w:tr w:rsidR="0006768F" w:rsidRPr="00957C9C" w:rsidTr="0006768F">
        <w:trPr>
          <w:trHeight w:val="1739"/>
          <w:tblCellSpacing w:w="0" w:type="dxa"/>
        </w:trPr>
        <w:tc>
          <w:tcPr>
            <w:tcW w:w="350" w:type="pct"/>
            <w:tcBorders>
              <w:top w:val="single" w:sz="4" w:space="0" w:color="auto"/>
            </w:tcBorders>
          </w:tcPr>
          <w:p w:rsidR="0006768F" w:rsidRDefault="0006768F" w:rsidP="000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250" w:type="pct"/>
            <w:tcBorders>
              <w:top w:val="single" w:sz="4" w:space="0" w:color="auto"/>
            </w:tcBorders>
          </w:tcPr>
          <w:p w:rsidR="0006768F" w:rsidRDefault="0006768F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Совершенствование нормативной правовой базы по вопросам муниципальной службы, размещения муниципальных заказов,</w:t>
            </w:r>
            <w:r w:rsidRPr="00605EA2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 xml:space="preserve"> </w:t>
            </w: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распоряжения муниципальной собственностью,</w:t>
            </w:r>
            <w:r w:rsidRPr="00605EA2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 xml:space="preserve"> </w:t>
            </w: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в области противодействия коррупции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06768F" w:rsidRDefault="0006768F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при изменении законодательства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</w:tcBorders>
          </w:tcPr>
          <w:p w:rsidR="0006768F" w:rsidRPr="004D51DD" w:rsidRDefault="0006768F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Заместитель главы администрации, начальники отделов</w:t>
            </w:r>
          </w:p>
        </w:tc>
      </w:tr>
      <w:tr w:rsidR="00C571C9" w:rsidRPr="00957C9C" w:rsidTr="00E06C48">
        <w:trPr>
          <w:tblCellSpacing w:w="0" w:type="dxa"/>
        </w:trPr>
        <w:tc>
          <w:tcPr>
            <w:tcW w:w="350" w:type="pct"/>
            <w:hideMark/>
          </w:tcPr>
          <w:p w:rsidR="00883557" w:rsidRPr="00957C9C" w:rsidRDefault="0006768F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6.3</w:t>
            </w:r>
          </w:p>
        </w:tc>
        <w:tc>
          <w:tcPr>
            <w:tcW w:w="22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 xml:space="preserve">Проведение антикоррупционной экспертизы нормативных правовых актов (далее </w:t>
            </w:r>
            <w:r w:rsidR="002A1CF5" w:rsidRPr="00605EA2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 xml:space="preserve">– </w:t>
            </w: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НПА) органов местного самоуправления и их проектов</w:t>
            </w:r>
          </w:p>
        </w:tc>
        <w:tc>
          <w:tcPr>
            <w:tcW w:w="100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400" w:type="pct"/>
            <w:gridSpan w:val="2"/>
            <w:hideMark/>
          </w:tcPr>
          <w:p w:rsidR="00883557" w:rsidRPr="004D51DD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Заместитель главы</w:t>
            </w:r>
            <w:r w:rsidR="003C2C8F"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администрации</w:t>
            </w:r>
          </w:p>
        </w:tc>
      </w:tr>
      <w:tr w:rsidR="00C571C9" w:rsidRPr="00957C9C" w:rsidTr="00E06C48">
        <w:trPr>
          <w:tblCellSpacing w:w="0" w:type="dxa"/>
        </w:trPr>
        <w:tc>
          <w:tcPr>
            <w:tcW w:w="350" w:type="pct"/>
            <w:hideMark/>
          </w:tcPr>
          <w:p w:rsidR="00883557" w:rsidRPr="00957C9C" w:rsidRDefault="0006768F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6.4</w:t>
            </w:r>
          </w:p>
        </w:tc>
        <w:tc>
          <w:tcPr>
            <w:tcW w:w="225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Размещение проектов НПА на официальном сайте</w:t>
            </w:r>
          </w:p>
        </w:tc>
        <w:tc>
          <w:tcPr>
            <w:tcW w:w="1000" w:type="pct"/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400" w:type="pct"/>
            <w:gridSpan w:val="2"/>
            <w:hideMark/>
          </w:tcPr>
          <w:p w:rsidR="00883557" w:rsidRPr="004D51DD" w:rsidRDefault="003C2C8F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Назначается главой администрации</w:t>
            </w:r>
          </w:p>
        </w:tc>
      </w:tr>
      <w:tr w:rsidR="00C571C9" w:rsidRPr="00957C9C" w:rsidTr="0006768F">
        <w:trPr>
          <w:trHeight w:val="869"/>
          <w:tblCellSpacing w:w="0" w:type="dxa"/>
        </w:trPr>
        <w:tc>
          <w:tcPr>
            <w:tcW w:w="350" w:type="pct"/>
            <w:tcBorders>
              <w:bottom w:val="single" w:sz="4" w:space="0" w:color="auto"/>
            </w:tcBorders>
            <w:hideMark/>
          </w:tcPr>
          <w:p w:rsidR="00883557" w:rsidRPr="00957C9C" w:rsidRDefault="0006768F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6.5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hideMark/>
          </w:tcPr>
          <w:p w:rsidR="00883557" w:rsidRPr="00957C9C" w:rsidRDefault="00883557" w:rsidP="002A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 xml:space="preserve">Направление проектов НПА в </w:t>
            </w:r>
            <w:proofErr w:type="spellStart"/>
            <w:r w:rsidR="002A1CF5" w:rsidRPr="00605EA2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Головинскую</w:t>
            </w:r>
            <w:proofErr w:type="spellEnd"/>
            <w:r w:rsidR="002A1CF5" w:rsidRPr="00605EA2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 xml:space="preserve"> межрайоную </w:t>
            </w: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 xml:space="preserve">прокуратуру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hideMark/>
          </w:tcPr>
          <w:p w:rsidR="00883557" w:rsidRPr="00957C9C" w:rsidRDefault="00883557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 w:rsidRPr="00957C9C"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400" w:type="pct"/>
            <w:gridSpan w:val="2"/>
            <w:tcBorders>
              <w:bottom w:val="single" w:sz="4" w:space="0" w:color="auto"/>
            </w:tcBorders>
            <w:hideMark/>
          </w:tcPr>
          <w:p w:rsidR="00883557" w:rsidRPr="004D51DD" w:rsidRDefault="003C2C8F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Советник администрации по организаци</w:t>
            </w:r>
            <w:r w:rsidR="001D05D7"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онной работе</w:t>
            </w:r>
          </w:p>
        </w:tc>
      </w:tr>
      <w:tr w:rsidR="0006768F" w:rsidRPr="00957C9C" w:rsidTr="0006768F">
        <w:trPr>
          <w:trHeight w:val="856"/>
          <w:tblCellSpacing w:w="0" w:type="dxa"/>
        </w:trPr>
        <w:tc>
          <w:tcPr>
            <w:tcW w:w="350" w:type="pct"/>
            <w:tcBorders>
              <w:top w:val="single" w:sz="4" w:space="0" w:color="auto"/>
            </w:tcBorders>
          </w:tcPr>
          <w:p w:rsidR="0006768F" w:rsidRDefault="0006768F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6.6</w:t>
            </w:r>
          </w:p>
        </w:tc>
        <w:tc>
          <w:tcPr>
            <w:tcW w:w="2250" w:type="pct"/>
            <w:tcBorders>
              <w:top w:val="single" w:sz="4" w:space="0" w:color="auto"/>
            </w:tcBorders>
          </w:tcPr>
          <w:p w:rsidR="0006768F" w:rsidRPr="00957C9C" w:rsidRDefault="0006768F" w:rsidP="002A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Координация выполнения мероприятий, предусмотренных настоящим Планом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06768F" w:rsidRPr="00957C9C" w:rsidRDefault="003216AC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</w:tcBorders>
          </w:tcPr>
          <w:p w:rsidR="0006768F" w:rsidRPr="004D51DD" w:rsidRDefault="00B12C6F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Должностные лица администрации</w:t>
            </w:r>
          </w:p>
          <w:p w:rsidR="0006768F" w:rsidRPr="004D51DD" w:rsidRDefault="0006768F" w:rsidP="0035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5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</w:tbl>
    <w:p w:rsidR="00875C3D" w:rsidRPr="00605EA2" w:rsidRDefault="00875C3D">
      <w:pPr>
        <w:rPr>
          <w:rFonts w:ascii="Times New Roman" w:hAnsi="Times New Roman" w:cs="Times New Roman"/>
          <w:sz w:val="25"/>
          <w:szCs w:val="25"/>
        </w:rPr>
      </w:pPr>
    </w:p>
    <w:sectPr w:rsidR="00875C3D" w:rsidRPr="00605EA2" w:rsidSect="00363FE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57"/>
    <w:rsid w:val="00034ADE"/>
    <w:rsid w:val="0006768F"/>
    <w:rsid w:val="001C7A26"/>
    <w:rsid w:val="001D05D7"/>
    <w:rsid w:val="001F138D"/>
    <w:rsid w:val="002549F0"/>
    <w:rsid w:val="00263B94"/>
    <w:rsid w:val="002A1CF5"/>
    <w:rsid w:val="003216AC"/>
    <w:rsid w:val="00363FE1"/>
    <w:rsid w:val="003C2C8F"/>
    <w:rsid w:val="0043310B"/>
    <w:rsid w:val="004D51DD"/>
    <w:rsid w:val="004F539C"/>
    <w:rsid w:val="0052779B"/>
    <w:rsid w:val="00605EA2"/>
    <w:rsid w:val="006E0F9D"/>
    <w:rsid w:val="00715AD9"/>
    <w:rsid w:val="007971D0"/>
    <w:rsid w:val="00853A39"/>
    <w:rsid w:val="00875C3D"/>
    <w:rsid w:val="00883557"/>
    <w:rsid w:val="008E7514"/>
    <w:rsid w:val="009213B2"/>
    <w:rsid w:val="00A93B6B"/>
    <w:rsid w:val="00AA2784"/>
    <w:rsid w:val="00B12C6F"/>
    <w:rsid w:val="00C03D5F"/>
    <w:rsid w:val="00C571C9"/>
    <w:rsid w:val="00CC4881"/>
    <w:rsid w:val="00E06C48"/>
    <w:rsid w:val="00E60AE8"/>
    <w:rsid w:val="00F94DCD"/>
    <w:rsid w:val="00FA5B0D"/>
    <w:rsid w:val="00F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5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853A39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853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5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853A39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853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5;&#1072;&#1096;&#1077;-&#1075;&#1086;&#1083;&#1086;&#1074;&#1080;&#1085;&#1086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0FF7-102D-4723-85D2-EAD4B13F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Головинский</dc:creator>
  <cp:lastModifiedBy>Трансляция</cp:lastModifiedBy>
  <cp:revision>3</cp:revision>
  <cp:lastPrinted>2018-10-31T10:49:00Z</cp:lastPrinted>
  <dcterms:created xsi:type="dcterms:W3CDTF">2018-10-31T10:50:00Z</dcterms:created>
  <dcterms:modified xsi:type="dcterms:W3CDTF">2018-10-31T11:22:00Z</dcterms:modified>
</cp:coreProperties>
</file>